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B69AC" w:rsidP="009425DF" w:rsidRDefault="00633C4F" w14:paraId="75B5DBD7" w14:textId="019C7828">
      <w:pPr>
        <w:pStyle w:val="Normal1"/>
        <w:rPr>
          <w:color w:val="000000"/>
        </w:rPr>
      </w:pPr>
      <w:r>
        <w:rPr>
          <w:rFonts w:ascii="Calibri" w:hAnsi="Calibri"/>
          <w:noProof/>
          <w:sz w:val="28"/>
        </w:rPr>
        <w:drawing>
          <wp:anchor distT="0" distB="0" distL="114300" distR="114300" simplePos="0" relativeHeight="251657728" behindDoc="0" locked="0" layoutInCell="1" allowOverlap="1" wp14:anchorId="6487DB4A" wp14:editId="77E0AEBD">
            <wp:simplePos x="0" y="0"/>
            <wp:positionH relativeFrom="column">
              <wp:posOffset>-67945</wp:posOffset>
            </wp:positionH>
            <wp:positionV relativeFrom="paragraph">
              <wp:posOffset>635</wp:posOffset>
            </wp:positionV>
            <wp:extent cx="749300" cy="749300"/>
            <wp:effectExtent l="0" t="0" r="0" b="0"/>
            <wp:wrapSquare wrapText="bothSides"/>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5DF">
        <w:rPr>
          <w:color w:val="000000"/>
        </w:rPr>
        <w:br w:type="textWrapping" w:clear="all"/>
      </w:r>
    </w:p>
    <w:p w:rsidR="000C5820" w:rsidP="004C2AC9" w:rsidRDefault="00DB69AC" w14:paraId="45A40422" w14:textId="1A799B05">
      <w:pPr>
        <w:pStyle w:val="Normal1"/>
        <w:jc w:val="center"/>
        <w:rPr>
          <w:rFonts w:ascii="Calibri" w:hAnsi="Calibri" w:eastAsia="Arial" w:cs="Calibri"/>
          <w:b/>
          <w:color w:val="000000"/>
          <w:sz w:val="36"/>
          <w:szCs w:val="36"/>
        </w:rPr>
      </w:pPr>
      <w:r w:rsidRPr="000C5820">
        <w:rPr>
          <w:rFonts w:ascii="Calibri" w:hAnsi="Calibri" w:eastAsia="Arial" w:cs="Calibri"/>
          <w:b/>
          <w:color w:val="000000"/>
          <w:sz w:val="36"/>
          <w:szCs w:val="36"/>
        </w:rPr>
        <w:t>Centre d’action bénévole de Sutton</w:t>
      </w:r>
    </w:p>
    <w:p w:rsidR="004C2AC9" w:rsidP="004C2AC9" w:rsidRDefault="004C2AC9" w14:paraId="147B871F" w14:textId="4BCF9296">
      <w:pPr>
        <w:pStyle w:val="Normal1"/>
        <w:jc w:val="center"/>
        <w:rPr>
          <w:rFonts w:ascii="Calibri" w:hAnsi="Calibri" w:eastAsia="Arial" w:cs="Calibri"/>
          <w:b/>
          <w:color w:val="000000"/>
          <w:sz w:val="36"/>
          <w:szCs w:val="36"/>
        </w:rPr>
      </w:pPr>
      <w:r>
        <w:rPr>
          <w:rFonts w:ascii="Calibri" w:hAnsi="Calibri" w:eastAsia="Arial" w:cs="Calibri"/>
          <w:b/>
          <w:color w:val="000000"/>
          <w:sz w:val="36"/>
          <w:szCs w:val="36"/>
        </w:rPr>
        <w:t>____________________________________________________</w:t>
      </w:r>
    </w:p>
    <w:p w:rsidRPr="004C2AC9" w:rsidR="004C2AC9" w:rsidP="004C2AC9" w:rsidRDefault="004C2AC9" w14:paraId="5200E4C7" w14:textId="77777777">
      <w:pPr>
        <w:pStyle w:val="Normal1"/>
        <w:jc w:val="center"/>
        <w:rPr>
          <w:rFonts w:ascii="Calibri" w:hAnsi="Calibri" w:cs="Calibri"/>
          <w:color w:val="000000"/>
          <w:sz w:val="36"/>
          <w:szCs w:val="36"/>
        </w:rPr>
      </w:pPr>
    </w:p>
    <w:p w:rsidRPr="000C5820" w:rsidR="000C5820" w:rsidP="000C5820" w:rsidRDefault="000C5820" w14:paraId="403F55A2" w14:textId="7C265927">
      <w:pPr>
        <w:pStyle w:val="Titre2"/>
        <w:jc w:val="left"/>
        <w:rPr>
          <w:b w:val="0"/>
          <w:bCs w:val="0"/>
          <w:sz w:val="28"/>
          <w:szCs w:val="28"/>
        </w:rPr>
      </w:pPr>
      <w:r w:rsidRPr="1B2AA220" w:rsidR="000C5820">
        <w:rPr>
          <w:sz w:val="28"/>
          <w:szCs w:val="28"/>
        </w:rPr>
        <w:t>TITRE DU POSTE :</w:t>
      </w:r>
      <w:r w:rsidR="000C5820">
        <w:rPr>
          <w:b w:val="0"/>
          <w:bCs w:val="0"/>
        </w:rPr>
        <w:t xml:space="preserve"> </w:t>
      </w:r>
      <w:r>
        <w:tab/>
      </w:r>
      <w:r>
        <w:tab/>
      </w:r>
      <w:r>
        <w:tab/>
      </w:r>
      <w:r w:rsidRPr="1B2AA220" w:rsidR="000C5820">
        <w:rPr>
          <w:b w:val="0"/>
          <w:bCs w:val="0"/>
          <w:sz w:val="28"/>
          <w:szCs w:val="28"/>
        </w:rPr>
        <w:t>Direct</w:t>
      </w:r>
      <w:r w:rsidRPr="1B2AA220" w:rsidR="2C867CE6">
        <w:rPr>
          <w:b w:val="0"/>
          <w:bCs w:val="0"/>
          <w:sz w:val="28"/>
          <w:szCs w:val="28"/>
        </w:rPr>
        <w:t>ion générale</w:t>
      </w:r>
    </w:p>
    <w:p w:rsidRPr="000C5820" w:rsidR="000C5820" w:rsidP="000C5820" w:rsidRDefault="000C5820" w14:paraId="58C4F40D" w14:textId="77777777">
      <w:pPr>
        <w:rPr>
          <w:sz w:val="28"/>
          <w:szCs w:val="28"/>
        </w:rPr>
      </w:pPr>
      <w:r w:rsidRPr="00590491">
        <w:rPr>
          <w:b/>
          <w:bCs/>
          <w:sz w:val="28"/>
          <w:szCs w:val="28"/>
        </w:rPr>
        <w:t>SUPERVISEUR IMMÉDIAT :</w:t>
      </w:r>
      <w:r w:rsidRPr="000C5820">
        <w:rPr>
          <w:sz w:val="28"/>
          <w:szCs w:val="28"/>
        </w:rPr>
        <w:tab/>
      </w:r>
      <w:r>
        <w:rPr>
          <w:sz w:val="28"/>
          <w:szCs w:val="28"/>
        </w:rPr>
        <w:t>Conseil d’administration</w:t>
      </w:r>
      <w:r w:rsidRPr="000C5820">
        <w:rPr>
          <w:sz w:val="28"/>
          <w:szCs w:val="28"/>
        </w:rPr>
        <w:tab/>
      </w:r>
    </w:p>
    <w:p w:rsidR="000C5820" w:rsidP="00616E85" w:rsidRDefault="000C5820" w14:paraId="16D38C83" w14:textId="77777777">
      <w:pPr>
        <w:pStyle w:val="Titre3"/>
      </w:pPr>
    </w:p>
    <w:p w:rsidRPr="00590491" w:rsidR="00DB69AC" w:rsidP="00DE4FC2" w:rsidRDefault="000C5820" w14:paraId="4CC245BF" w14:textId="77777777">
      <w:pPr>
        <w:pStyle w:val="Titre3"/>
        <w:rPr>
          <w:sz w:val="28"/>
          <w:szCs w:val="28"/>
        </w:rPr>
      </w:pPr>
      <w:r w:rsidRPr="00590491">
        <w:rPr>
          <w:sz w:val="28"/>
          <w:szCs w:val="28"/>
        </w:rPr>
        <w:t>SOMMAIRE DU POSTE :</w:t>
      </w:r>
    </w:p>
    <w:p w:rsidRPr="009A7F1E" w:rsidR="00590491" w:rsidP="00F45A3A" w:rsidRDefault="00DB69AC" w14:paraId="53FA8727" w14:textId="77777777">
      <w:pPr>
        <w:pStyle w:val="NormalWeb"/>
        <w:jc w:val="both"/>
        <w:rPr>
          <w:rFonts w:ascii="Calibri" w:hAnsi="Calibri" w:cs="Calibri"/>
          <w:sz w:val="22"/>
          <w:szCs w:val="22"/>
          <w:lang w:eastAsia="fr-CA"/>
        </w:rPr>
      </w:pPr>
      <w:r w:rsidRPr="00F45A3A">
        <w:rPr>
          <w:rFonts w:ascii="Calibri" w:hAnsi="Calibri" w:eastAsia="Calibri" w:cs="Calibri"/>
          <w:sz w:val="22"/>
          <w:szCs w:val="22"/>
        </w:rPr>
        <w:t xml:space="preserve">Sous </w:t>
      </w:r>
      <w:r w:rsidRPr="00F45A3A" w:rsidR="00755E15">
        <w:rPr>
          <w:rFonts w:ascii="Calibri" w:hAnsi="Calibri" w:eastAsia="Calibri" w:cs="Calibri"/>
          <w:sz w:val="22"/>
          <w:szCs w:val="22"/>
        </w:rPr>
        <w:t>l’autorité</w:t>
      </w:r>
      <w:r w:rsidRPr="00F45A3A" w:rsidR="00DE4FC2">
        <w:rPr>
          <w:rFonts w:ascii="Calibri" w:hAnsi="Calibri" w:eastAsia="Calibri" w:cs="Calibri"/>
          <w:sz w:val="22"/>
          <w:szCs w:val="22"/>
        </w:rPr>
        <w:t xml:space="preserve"> </w:t>
      </w:r>
      <w:r w:rsidRPr="00F45A3A" w:rsidR="00537796">
        <w:rPr>
          <w:rFonts w:ascii="Calibri" w:hAnsi="Calibri" w:eastAsia="Calibri" w:cs="Calibri"/>
          <w:sz w:val="22"/>
          <w:szCs w:val="22"/>
        </w:rPr>
        <w:t>du c</w:t>
      </w:r>
      <w:r w:rsidRPr="00F45A3A" w:rsidR="00DE4FC2">
        <w:rPr>
          <w:rFonts w:ascii="Calibri" w:hAnsi="Calibri" w:eastAsia="Calibri" w:cs="Calibri"/>
          <w:sz w:val="22"/>
          <w:szCs w:val="22"/>
        </w:rPr>
        <w:t>onseil d’administration</w:t>
      </w:r>
      <w:r w:rsidRPr="00F45A3A" w:rsidR="00381319">
        <w:rPr>
          <w:rFonts w:ascii="Calibri" w:hAnsi="Calibri" w:eastAsia="Calibri" w:cs="Calibri"/>
          <w:sz w:val="22"/>
          <w:szCs w:val="22"/>
        </w:rPr>
        <w:t xml:space="preserve">, la personne titulaire de l’emploi a pour mandat d’assumer la direction du </w:t>
      </w:r>
      <w:r w:rsidRPr="00F45A3A" w:rsidR="00245D85">
        <w:rPr>
          <w:rFonts w:ascii="Calibri" w:hAnsi="Calibri" w:eastAsia="Calibri" w:cs="Calibri"/>
          <w:sz w:val="22"/>
          <w:szCs w:val="22"/>
        </w:rPr>
        <w:t>CAB </w:t>
      </w:r>
      <w:r w:rsidR="001F2320">
        <w:rPr>
          <w:rFonts w:ascii="Calibri" w:hAnsi="Calibri" w:eastAsia="Calibri" w:cs="Calibri"/>
          <w:sz w:val="22"/>
          <w:szCs w:val="22"/>
        </w:rPr>
        <w:t xml:space="preserve">de </w:t>
      </w:r>
      <w:r w:rsidRPr="00F45A3A" w:rsidR="00381319">
        <w:rPr>
          <w:rFonts w:ascii="Calibri" w:hAnsi="Calibri" w:eastAsia="Calibri" w:cs="Calibri"/>
          <w:sz w:val="22"/>
          <w:szCs w:val="22"/>
        </w:rPr>
        <w:t xml:space="preserve">Sutton à la lumière de </w:t>
      </w:r>
      <w:r w:rsidRPr="00F45A3A" w:rsidR="00583160">
        <w:rPr>
          <w:rFonts w:ascii="Calibri" w:hAnsi="Calibri" w:eastAsia="Calibri" w:cs="Calibri"/>
          <w:sz w:val="22"/>
          <w:szCs w:val="22"/>
        </w:rPr>
        <w:t>sa mission, de ses valeurs</w:t>
      </w:r>
      <w:r w:rsidRPr="00F45A3A" w:rsidR="00FD3B22">
        <w:rPr>
          <w:rFonts w:ascii="Calibri" w:hAnsi="Calibri" w:eastAsia="Calibri" w:cs="Calibri"/>
          <w:sz w:val="22"/>
          <w:szCs w:val="22"/>
        </w:rPr>
        <w:t>,</w:t>
      </w:r>
      <w:r w:rsidRPr="00F45A3A" w:rsidR="00583160">
        <w:rPr>
          <w:rFonts w:ascii="Calibri" w:hAnsi="Calibri" w:eastAsia="Calibri" w:cs="Calibri"/>
          <w:sz w:val="22"/>
          <w:szCs w:val="22"/>
        </w:rPr>
        <w:t xml:space="preserve"> de sa vision</w:t>
      </w:r>
      <w:r w:rsidRPr="00F45A3A" w:rsidR="00FD3B22">
        <w:rPr>
          <w:rFonts w:ascii="Calibri" w:hAnsi="Calibri" w:eastAsia="Calibri" w:cs="Calibri"/>
          <w:sz w:val="22"/>
          <w:szCs w:val="22"/>
        </w:rPr>
        <w:t xml:space="preserve"> et des orientations stratégiques établies par le conseil d’administration</w:t>
      </w:r>
      <w:r w:rsidRPr="00F45A3A" w:rsidR="00583160">
        <w:rPr>
          <w:rFonts w:ascii="Calibri" w:hAnsi="Calibri" w:eastAsia="Calibri" w:cs="Calibri"/>
          <w:sz w:val="22"/>
          <w:szCs w:val="22"/>
        </w:rPr>
        <w:t>.</w:t>
      </w:r>
      <w:r w:rsidRPr="00F45A3A" w:rsidR="00F45A3A">
        <w:rPr>
          <w:rFonts w:ascii="Calibri" w:hAnsi="Calibri" w:eastAsia="Calibri" w:cs="Calibri"/>
          <w:sz w:val="22"/>
          <w:szCs w:val="22"/>
        </w:rPr>
        <w:t xml:space="preserve"> </w:t>
      </w:r>
      <w:r w:rsidRPr="009A7F1E" w:rsidR="00F45A3A">
        <w:rPr>
          <w:rFonts w:ascii="Calibri" w:hAnsi="Calibri" w:eastAsia="Calibri" w:cs="Calibri"/>
          <w:sz w:val="22"/>
          <w:szCs w:val="22"/>
        </w:rPr>
        <w:t>L</w:t>
      </w:r>
      <w:r w:rsidRPr="009A7F1E" w:rsidR="008A6827">
        <w:rPr>
          <w:rFonts w:ascii="Calibri" w:hAnsi="Calibri" w:eastAsia="Calibri" w:cs="Calibri"/>
          <w:sz w:val="22"/>
          <w:szCs w:val="22"/>
        </w:rPr>
        <w:t>e</w:t>
      </w:r>
      <w:r w:rsidRPr="009A7F1E" w:rsidR="00F45A3A">
        <w:rPr>
          <w:rFonts w:ascii="Calibri" w:hAnsi="Calibri" w:eastAsia="Calibri" w:cs="Calibri"/>
          <w:sz w:val="22"/>
          <w:szCs w:val="22"/>
        </w:rPr>
        <w:t>.l</w:t>
      </w:r>
      <w:r w:rsidRPr="009A7F1E" w:rsidR="008A6827">
        <w:rPr>
          <w:rFonts w:ascii="Calibri" w:hAnsi="Calibri" w:eastAsia="Calibri" w:cs="Calibri"/>
          <w:sz w:val="22"/>
          <w:szCs w:val="22"/>
        </w:rPr>
        <w:t>a</w:t>
      </w:r>
      <w:r w:rsidRPr="009A7F1E" w:rsidR="00F45A3A">
        <w:rPr>
          <w:rFonts w:ascii="Calibri" w:hAnsi="Calibri" w:eastAsia="Calibri" w:cs="Calibri"/>
          <w:sz w:val="22"/>
          <w:szCs w:val="22"/>
        </w:rPr>
        <w:t xml:space="preserve"> </w:t>
      </w:r>
      <w:proofErr w:type="spellStart"/>
      <w:proofErr w:type="gramStart"/>
      <w:r w:rsidRPr="009A7F1E" w:rsidR="00F45A3A">
        <w:rPr>
          <w:rFonts w:ascii="Calibri" w:hAnsi="Calibri" w:eastAsia="Calibri" w:cs="Calibri"/>
          <w:sz w:val="22"/>
          <w:szCs w:val="22"/>
        </w:rPr>
        <w:t>direct</w:t>
      </w:r>
      <w:r w:rsidRPr="009A7F1E" w:rsidR="008A6827">
        <w:rPr>
          <w:rFonts w:ascii="Calibri" w:hAnsi="Calibri" w:eastAsia="Calibri" w:cs="Calibri"/>
          <w:sz w:val="22"/>
          <w:szCs w:val="22"/>
        </w:rPr>
        <w:t>eur</w:t>
      </w:r>
      <w:r w:rsidRPr="009A7F1E" w:rsidR="00F45A3A">
        <w:rPr>
          <w:rFonts w:ascii="Calibri" w:hAnsi="Calibri" w:eastAsia="Calibri" w:cs="Calibri"/>
          <w:sz w:val="22"/>
          <w:szCs w:val="22"/>
        </w:rPr>
        <w:t>.t</w:t>
      </w:r>
      <w:r w:rsidRPr="009A7F1E" w:rsidR="008A6827">
        <w:rPr>
          <w:rFonts w:ascii="Calibri" w:hAnsi="Calibri" w:eastAsia="Calibri" w:cs="Calibri"/>
          <w:sz w:val="22"/>
          <w:szCs w:val="22"/>
        </w:rPr>
        <w:t>rice</w:t>
      </w:r>
      <w:proofErr w:type="spellEnd"/>
      <w:proofErr w:type="gramEnd"/>
      <w:r w:rsidRPr="009A7F1E" w:rsidR="00F45A3A">
        <w:rPr>
          <w:rFonts w:ascii="Calibri" w:hAnsi="Calibri" w:eastAsia="Calibri" w:cs="Calibri"/>
          <w:sz w:val="22"/>
          <w:szCs w:val="22"/>
        </w:rPr>
        <w:t xml:space="preserve"> </w:t>
      </w:r>
      <w:r w:rsidRPr="009A7F1E" w:rsidR="00F45A3A">
        <w:rPr>
          <w:rFonts w:ascii="Calibri" w:hAnsi="Calibri" w:cs="Calibri"/>
          <w:sz w:val="22"/>
          <w:szCs w:val="22"/>
          <w:lang w:eastAsia="fr-CA"/>
        </w:rPr>
        <w:t xml:space="preserve">est responsable de la planification, de la supervision, du contrôle, de l’évaluation des programmes et activités de l’organisme et de la gestion des ressources humaines et financières. Il-elle voit à l’exécution des décisions du Conseil d’administration et doit en rendre compte </w:t>
      </w:r>
      <w:proofErr w:type="spellStart"/>
      <w:r w:rsidRPr="009A7F1E" w:rsidR="00F45A3A">
        <w:rPr>
          <w:rFonts w:ascii="Calibri" w:hAnsi="Calibri" w:cs="Calibri"/>
          <w:sz w:val="22"/>
          <w:szCs w:val="22"/>
          <w:lang w:eastAsia="fr-CA"/>
        </w:rPr>
        <w:t>a</w:t>
      </w:r>
      <w:proofErr w:type="spellEnd"/>
      <w:r w:rsidRPr="009A7F1E" w:rsidR="00F45A3A">
        <w:rPr>
          <w:rFonts w:ascii="Calibri" w:hAnsi="Calibri" w:cs="Calibri"/>
          <w:sz w:val="22"/>
          <w:szCs w:val="22"/>
          <w:lang w:eastAsia="fr-CA"/>
        </w:rPr>
        <w:t xml:space="preserve">̀ celui-ci. </w:t>
      </w:r>
    </w:p>
    <w:p w:rsidR="00590491" w:rsidP="00590491" w:rsidRDefault="00590491" w14:paraId="4D1FCA0B" w14:textId="77777777">
      <w:pPr>
        <w:pStyle w:val="Titre3"/>
        <w:rPr>
          <w:sz w:val="28"/>
          <w:szCs w:val="28"/>
        </w:rPr>
      </w:pPr>
      <w:r w:rsidRPr="00590491">
        <w:rPr>
          <w:sz w:val="28"/>
          <w:szCs w:val="28"/>
        </w:rPr>
        <w:t>PRINCIPALES RESPONSABILITÉS :</w:t>
      </w:r>
    </w:p>
    <w:p w:rsidRPr="009A7F1E" w:rsidR="00F45A3A" w:rsidP="00440CCB" w:rsidRDefault="00B16A01" w14:paraId="5796F0E5" w14:textId="77777777">
      <w:pPr>
        <w:pStyle w:val="Paragraphedeliste"/>
        <w:numPr>
          <w:ilvl w:val="0"/>
          <w:numId w:val="19"/>
        </w:numPr>
        <w:jc w:val="both"/>
      </w:pPr>
      <w:r w:rsidRPr="009A7F1E">
        <w:t>Planifier, organiser et s’acquitter des redditions de compte</w:t>
      </w:r>
      <w:r w:rsidR="00440CCB">
        <w:t>.</w:t>
      </w:r>
    </w:p>
    <w:p w:rsidRPr="009A7F1E" w:rsidR="00F45A3A" w:rsidP="00440CCB" w:rsidRDefault="00F45A3A" w14:paraId="54A4666B" w14:textId="77777777">
      <w:pPr>
        <w:pStyle w:val="Paragraphedeliste"/>
        <w:numPr>
          <w:ilvl w:val="0"/>
          <w:numId w:val="19"/>
        </w:numPr>
        <w:jc w:val="both"/>
      </w:pPr>
      <w:r w:rsidRPr="009A7F1E">
        <w:rPr>
          <w:szCs w:val="22"/>
        </w:rPr>
        <w:t xml:space="preserve">Assumer </w:t>
      </w:r>
      <w:r w:rsidRPr="009A7F1E">
        <w:rPr>
          <w:rFonts w:cs="Arial"/>
          <w:szCs w:val="22"/>
          <w:shd w:val="clear" w:color="auto" w:fill="FFFFFF"/>
          <w:lang w:val="fr-CA"/>
        </w:rPr>
        <w:t>la gestion interne de l’organisme :</w:t>
      </w:r>
    </w:p>
    <w:p w:rsidRPr="009A7F1E" w:rsidR="00F45A3A" w:rsidP="00440CCB" w:rsidRDefault="00F45A3A" w14:paraId="41F9FFEC" w14:textId="77777777">
      <w:pPr>
        <w:pStyle w:val="Paragraphedeliste"/>
        <w:numPr>
          <w:ilvl w:val="1"/>
          <w:numId w:val="19"/>
        </w:numPr>
        <w:jc w:val="both"/>
      </w:pPr>
      <w:r w:rsidRPr="009A7F1E">
        <w:t>Administration générale</w:t>
      </w:r>
      <w:r w:rsidR="00440CCB">
        <w:t>.</w:t>
      </w:r>
    </w:p>
    <w:p w:rsidRPr="009A7F1E" w:rsidR="00F45A3A" w:rsidP="00440CCB" w:rsidRDefault="00F45A3A" w14:paraId="2EDBCD8A" w14:textId="77777777">
      <w:pPr>
        <w:pStyle w:val="Paragraphedeliste"/>
        <w:numPr>
          <w:ilvl w:val="1"/>
          <w:numId w:val="19"/>
        </w:numPr>
        <w:jc w:val="both"/>
      </w:pPr>
      <w:r w:rsidRPr="009A7F1E">
        <w:t>Gestion et soutien du personnel ; animation de la vie d’équipe</w:t>
      </w:r>
      <w:r w:rsidR="00440CCB">
        <w:t>.</w:t>
      </w:r>
    </w:p>
    <w:p w:rsidRPr="009A7F1E" w:rsidR="00F45A3A" w:rsidP="00440CCB" w:rsidRDefault="00F45A3A" w14:paraId="4168E194" w14:textId="77777777">
      <w:pPr>
        <w:pStyle w:val="Paragraphedeliste"/>
        <w:numPr>
          <w:ilvl w:val="1"/>
          <w:numId w:val="19"/>
        </w:numPr>
        <w:jc w:val="both"/>
      </w:pPr>
      <w:r w:rsidRPr="009A7F1E">
        <w:t xml:space="preserve">Gestion financière et des ressources physiques et matérielles, </w:t>
      </w:r>
      <w:r w:rsidRPr="009A7F1E">
        <w:rPr>
          <w:rFonts w:cs="Arial"/>
          <w:szCs w:val="22"/>
          <w:shd w:val="clear" w:color="auto" w:fill="FFFFFF"/>
          <w:lang w:val="fr-CA"/>
        </w:rPr>
        <w:t xml:space="preserve">de manière </w:t>
      </w:r>
      <w:r w:rsidR="00440CCB">
        <w:rPr>
          <w:rFonts w:cs="Arial"/>
          <w:szCs w:val="22"/>
          <w:shd w:val="clear" w:color="auto" w:fill="FFFFFF"/>
          <w:lang w:val="fr-CA"/>
        </w:rPr>
        <w:t>rigoureuse et imputable.</w:t>
      </w:r>
    </w:p>
    <w:p w:rsidRPr="005A7B38" w:rsidR="00085B5B" w:rsidP="00440CCB" w:rsidRDefault="00F45A3A" w14:paraId="6FA2B850" w14:textId="77777777">
      <w:pPr>
        <w:pStyle w:val="Paragraphedeliste"/>
        <w:numPr>
          <w:ilvl w:val="0"/>
          <w:numId w:val="19"/>
        </w:numPr>
        <w:jc w:val="both"/>
      </w:pPr>
      <w:r w:rsidRPr="009A7F1E">
        <w:rPr>
          <w:szCs w:val="22"/>
          <w:lang w:val="fr-CA"/>
        </w:rPr>
        <w:t>Promouvoir</w:t>
      </w:r>
      <w:r w:rsidRPr="00F45A3A">
        <w:rPr>
          <w:color w:val="C00000"/>
          <w:szCs w:val="22"/>
          <w:lang w:val="fr-CA"/>
        </w:rPr>
        <w:t xml:space="preserve"> </w:t>
      </w:r>
      <w:r w:rsidRPr="009A7F1E">
        <w:rPr>
          <w:szCs w:val="22"/>
          <w:lang w:val="fr-CA"/>
        </w:rPr>
        <w:t xml:space="preserve">et </w:t>
      </w:r>
      <w:r w:rsidRPr="00F45A3A">
        <w:rPr>
          <w:szCs w:val="22"/>
          <w:lang w:val="fr-CA"/>
        </w:rPr>
        <w:t>r</w:t>
      </w:r>
      <w:r w:rsidRPr="00F45A3A" w:rsidR="00590491">
        <w:rPr>
          <w:szCs w:val="22"/>
          <w:lang w:val="fr-CA"/>
        </w:rPr>
        <w:t>eprésenter l'organisme auprès des différentes instances, des médias et des communautés de Sutton et d’</w:t>
      </w:r>
      <w:proofErr w:type="spellStart"/>
      <w:r w:rsidRPr="00F45A3A" w:rsidR="00590491">
        <w:rPr>
          <w:szCs w:val="22"/>
          <w:lang w:val="fr-CA"/>
        </w:rPr>
        <w:t>Abercorn</w:t>
      </w:r>
      <w:proofErr w:type="spellEnd"/>
      <w:r w:rsidR="00440CCB">
        <w:rPr>
          <w:szCs w:val="22"/>
          <w:lang w:val="fr-CA"/>
        </w:rPr>
        <w:t>.</w:t>
      </w:r>
    </w:p>
    <w:p w:rsidR="00085B5B" w:rsidRDefault="00085B5B" w14:paraId="5085D530" w14:textId="77777777">
      <w:pPr>
        <w:pBdr>
          <w:top w:val="none" w:color="auto" w:sz="0" w:space="0"/>
          <w:left w:val="none" w:color="auto" w:sz="0" w:space="0"/>
          <w:bottom w:val="none" w:color="auto" w:sz="0" w:space="0"/>
          <w:right w:val="none" w:color="auto" w:sz="0" w:space="0"/>
          <w:between w:val="none" w:color="auto" w:sz="0" w:space="0"/>
        </w:pBdr>
        <w:rPr>
          <w:b/>
          <w:bCs/>
        </w:rPr>
      </w:pPr>
    </w:p>
    <w:p w:rsidR="00DB69AC" w:rsidP="005E790F" w:rsidRDefault="00D84DC8" w14:paraId="395083A8" w14:textId="77777777">
      <w:pPr>
        <w:pStyle w:val="Titre3"/>
        <w:rPr>
          <w:sz w:val="28"/>
          <w:szCs w:val="28"/>
        </w:rPr>
      </w:pPr>
      <w:r w:rsidRPr="00D84DC8">
        <w:rPr>
          <w:sz w:val="28"/>
          <w:szCs w:val="28"/>
        </w:rPr>
        <w:t>TÂCHES</w:t>
      </w:r>
      <w:r w:rsidR="00EF2BA5">
        <w:rPr>
          <w:sz w:val="28"/>
          <w:szCs w:val="28"/>
        </w:rPr>
        <w:t> :</w:t>
      </w:r>
    </w:p>
    <w:p w:rsidR="009B5034" w:rsidP="00D84DC8" w:rsidRDefault="009B5034" w14:paraId="60D7891D" w14:textId="77777777">
      <w:pPr>
        <w:pStyle w:val="Paragraphedeliste"/>
        <w:numPr>
          <w:ilvl w:val="0"/>
          <w:numId w:val="20"/>
        </w:numPr>
        <w:rPr>
          <w:b/>
          <w:bCs/>
          <w:sz w:val="24"/>
        </w:rPr>
      </w:pPr>
      <w:r>
        <w:rPr>
          <w:b/>
          <w:bCs/>
          <w:sz w:val="24"/>
        </w:rPr>
        <w:t>PLANIFICATION, ORGANISATION ET REDDITION DE COMPTE</w:t>
      </w:r>
    </w:p>
    <w:p w:rsidRPr="009A7F1E" w:rsidR="009B5034" w:rsidP="00440CCB" w:rsidRDefault="009B5034" w14:paraId="47B40982" w14:textId="77777777">
      <w:pPr>
        <w:pStyle w:val="Paragraphedeliste"/>
        <w:numPr>
          <w:ilvl w:val="0"/>
          <w:numId w:val="19"/>
        </w:numPr>
        <w:jc w:val="both"/>
      </w:pPr>
      <w:r w:rsidRPr="009A7F1E">
        <w:t>Maintenir un climat de travail harmonieux</w:t>
      </w:r>
      <w:r w:rsidR="00440CCB">
        <w:t>.</w:t>
      </w:r>
      <w:r w:rsidRPr="009A7F1E">
        <w:t xml:space="preserve"> </w:t>
      </w:r>
    </w:p>
    <w:p w:rsidR="009B5034" w:rsidP="00440CCB" w:rsidRDefault="009B5034" w14:paraId="60DD9040" w14:textId="77777777">
      <w:pPr>
        <w:pStyle w:val="Paragraphedeliste"/>
        <w:numPr>
          <w:ilvl w:val="0"/>
          <w:numId w:val="19"/>
        </w:numPr>
        <w:jc w:val="both"/>
      </w:pPr>
      <w:r>
        <w:rPr>
          <w:lang w:eastAsia="fr-CA"/>
        </w:rPr>
        <w:t>Appuyer la ou le secrétaire du c</w:t>
      </w:r>
      <w:r w:rsidRPr="00DE573E">
        <w:rPr>
          <w:lang w:eastAsia="fr-CA"/>
        </w:rPr>
        <w:t>onseil d'administration</w:t>
      </w:r>
      <w:r>
        <w:rPr>
          <w:lang w:eastAsia="fr-CA"/>
        </w:rPr>
        <w:t xml:space="preserve"> ou la présidence dans la préparation et le suivi des rencontres du conseil d’administration et de ses comités de travail</w:t>
      </w:r>
      <w:r w:rsidRPr="00DE573E">
        <w:rPr>
          <w:lang w:eastAsia="fr-CA"/>
        </w:rPr>
        <w:t xml:space="preserve">, </w:t>
      </w:r>
      <w:r>
        <w:rPr>
          <w:lang w:eastAsia="fr-CA"/>
        </w:rPr>
        <w:t>de l’assemblée générale annuelle et des assemblées générales extraordinaires et y participer activement</w:t>
      </w:r>
      <w:r w:rsidR="00440CCB">
        <w:rPr>
          <w:lang w:eastAsia="fr-CA"/>
        </w:rPr>
        <w:t>.</w:t>
      </w:r>
    </w:p>
    <w:p w:rsidR="009B5034" w:rsidP="00440CCB" w:rsidRDefault="009B5034" w14:paraId="2EF3C0CA" w14:textId="77777777">
      <w:pPr>
        <w:pStyle w:val="Paragraphedeliste"/>
        <w:numPr>
          <w:ilvl w:val="0"/>
          <w:numId w:val="19"/>
        </w:numPr>
        <w:jc w:val="both"/>
        <w:rPr>
          <w:rStyle w:val="apple-converted-space"/>
        </w:rPr>
      </w:pPr>
      <w:r w:rsidRPr="00C62A5E">
        <w:rPr>
          <w:rStyle w:val="apple-converted-space"/>
        </w:rPr>
        <w:t xml:space="preserve">Assurer une vigie </w:t>
      </w:r>
      <w:r>
        <w:rPr>
          <w:rStyle w:val="apple-converted-space"/>
        </w:rPr>
        <w:t>quant aux</w:t>
      </w:r>
      <w:r w:rsidRPr="00C62A5E">
        <w:rPr>
          <w:rStyle w:val="apple-converted-space"/>
        </w:rPr>
        <w:t xml:space="preserve"> enjeux internes et externes qui ont une incidence sur l’organisme, alimenter le conseil d'administration sur les différentes </w:t>
      </w:r>
      <w:r>
        <w:rPr>
          <w:rStyle w:val="apple-converted-space"/>
        </w:rPr>
        <w:t xml:space="preserve">opportunités, lui formuler des recommandations quant à son positionnement dans le milieu et lui </w:t>
      </w:r>
      <w:r w:rsidRPr="00C62A5E">
        <w:rPr>
          <w:rStyle w:val="apple-converted-space"/>
        </w:rPr>
        <w:t>proposer des actions</w:t>
      </w:r>
      <w:r w:rsidR="00440CCB">
        <w:rPr>
          <w:rStyle w:val="apple-converted-space"/>
        </w:rPr>
        <w:t>.</w:t>
      </w:r>
    </w:p>
    <w:p w:rsidR="009B5034" w:rsidP="00440CCB" w:rsidRDefault="009B5034" w14:paraId="5837E18B" w14:textId="77777777">
      <w:pPr>
        <w:pStyle w:val="Paragraphedeliste"/>
        <w:numPr>
          <w:ilvl w:val="0"/>
          <w:numId w:val="19"/>
        </w:numPr>
        <w:jc w:val="both"/>
      </w:pPr>
      <w:r>
        <w:lastRenderedPageBreak/>
        <w:t>Soutenir le conseil d’administration dans l’élaboration de la vision et de la planification stratégique de même que dans la détermination des priorités annuelles en vue d’encadrer l’action de l’organisme</w:t>
      </w:r>
      <w:r w:rsidR="00440CCB">
        <w:t>.</w:t>
      </w:r>
    </w:p>
    <w:p w:rsidR="009B5034" w:rsidP="00440CCB" w:rsidRDefault="009B5034" w14:paraId="72D47B5E" w14:textId="77777777">
      <w:pPr>
        <w:pStyle w:val="Paragraphedeliste"/>
        <w:numPr>
          <w:ilvl w:val="0"/>
          <w:numId w:val="19"/>
        </w:numPr>
        <w:jc w:val="both"/>
      </w:pPr>
      <w:r w:rsidRPr="000A0D29">
        <w:t>Planifier, organiser et diriger les activités et services offerts par l’organisme en s’assurant qu’ils contribuent à l’accomplissement de la mission, soient conformes au plan d’action annuel et répondent aux exigences de qualité, de pertinence et d’efficience</w:t>
      </w:r>
      <w:r w:rsidR="00440CCB">
        <w:t>.</w:t>
      </w:r>
    </w:p>
    <w:p w:rsidR="009B5034" w:rsidP="00440CCB" w:rsidRDefault="009B5034" w14:paraId="5C8DB83D" w14:textId="77777777">
      <w:pPr>
        <w:pStyle w:val="Paragraphedeliste"/>
        <w:numPr>
          <w:ilvl w:val="0"/>
          <w:numId w:val="19"/>
        </w:numPr>
        <w:jc w:val="both"/>
      </w:pPr>
      <w:r w:rsidRPr="000A0D29">
        <w:t>Rédiger ou réviser des projets de politique aux fins d’adoption par le conseil d’administration et préparer des procédures en vue de les mettre en œuvre</w:t>
      </w:r>
      <w:r w:rsidR="00440CCB">
        <w:t>.</w:t>
      </w:r>
    </w:p>
    <w:p w:rsidR="009B5034" w:rsidP="00440CCB" w:rsidRDefault="009B5034" w14:paraId="43E1D600" w14:textId="77777777">
      <w:pPr>
        <w:pStyle w:val="Paragraphedeliste"/>
        <w:numPr>
          <w:ilvl w:val="0"/>
          <w:numId w:val="19"/>
        </w:numPr>
        <w:jc w:val="both"/>
      </w:pPr>
      <w:r w:rsidRPr="000A0D29">
        <w:t>Répartir les heures de travail de façon à assurer le bon fonctionnement de l’organisme et voir à ce que les heures d’ouverture annoncées soient respectées</w:t>
      </w:r>
      <w:r w:rsidR="00440CCB">
        <w:t>.</w:t>
      </w:r>
    </w:p>
    <w:p w:rsidR="009B5034" w:rsidP="00440CCB" w:rsidRDefault="009B5034" w14:paraId="49DB8FAC" w14:textId="77777777">
      <w:pPr>
        <w:pStyle w:val="Paragraphedeliste"/>
        <w:numPr>
          <w:ilvl w:val="0"/>
          <w:numId w:val="19"/>
        </w:numPr>
        <w:jc w:val="both"/>
      </w:pPr>
      <w:r w:rsidRPr="000A0D29">
        <w:t>Établir les besoins en ressources informationnelles et matérielles et les soumettre pour approbation au conseil d’administration</w:t>
      </w:r>
      <w:r w:rsidR="00440CCB">
        <w:t>.</w:t>
      </w:r>
    </w:p>
    <w:p w:rsidR="009B5034" w:rsidP="00440CCB" w:rsidRDefault="009B5034" w14:paraId="072392E1" w14:textId="77777777">
      <w:pPr>
        <w:pStyle w:val="Paragraphedeliste"/>
        <w:numPr>
          <w:ilvl w:val="0"/>
          <w:numId w:val="19"/>
        </w:numPr>
        <w:jc w:val="both"/>
      </w:pPr>
      <w:r w:rsidRPr="000A0D29">
        <w:t>Mettre en place tout comité jugé utile, animer leur rencontre ou en superviser le travail</w:t>
      </w:r>
      <w:r w:rsidR="00440CCB">
        <w:t>.</w:t>
      </w:r>
    </w:p>
    <w:p w:rsidR="009B5034" w:rsidP="00440CCB" w:rsidRDefault="009B5034" w14:paraId="7AC66999" w14:textId="77777777">
      <w:pPr>
        <w:pStyle w:val="Paragraphedeliste"/>
        <w:numPr>
          <w:ilvl w:val="0"/>
          <w:numId w:val="19"/>
        </w:numPr>
        <w:jc w:val="both"/>
      </w:pPr>
      <w:r w:rsidRPr="000A0D29">
        <w:t>Rendre compte mensuellement au conseil d’administration de l’état d’avancement du plan d’action annuel et lui suggérer des actions en vue de corriger le tir, le cas échéant</w:t>
      </w:r>
      <w:r w:rsidR="00440CCB">
        <w:t>.</w:t>
      </w:r>
    </w:p>
    <w:p w:rsidR="009B5034" w:rsidP="00440CCB" w:rsidRDefault="009B5034" w14:paraId="28CE04B3" w14:textId="77777777">
      <w:pPr>
        <w:pStyle w:val="Paragraphedeliste"/>
        <w:numPr>
          <w:ilvl w:val="0"/>
          <w:numId w:val="19"/>
        </w:numPr>
        <w:jc w:val="both"/>
      </w:pPr>
      <w:r w:rsidRPr="000A0D29">
        <w:t>Rédiger les rapports d’activités ou de reddition de comptes exigés des bailleurs de fonds et des partenaires financiers ou voir à leur rédaction en s’assurant de leur exactitude et de leur conformité</w:t>
      </w:r>
      <w:r w:rsidR="00440CCB">
        <w:t>.</w:t>
      </w:r>
    </w:p>
    <w:p w:rsidR="009B5034" w:rsidP="00440CCB" w:rsidRDefault="009B5034" w14:paraId="02971315" w14:textId="77777777">
      <w:pPr>
        <w:pStyle w:val="Paragraphedeliste"/>
        <w:numPr>
          <w:ilvl w:val="0"/>
          <w:numId w:val="19"/>
        </w:numPr>
        <w:jc w:val="both"/>
      </w:pPr>
      <w:r w:rsidRPr="009A7F1E">
        <w:t>Superviser la rédaction du rapport annuel</w:t>
      </w:r>
      <w:r w:rsidRPr="000A0D29">
        <w:t xml:space="preserve"> d’activités</w:t>
      </w:r>
      <w:r>
        <w:t xml:space="preserve">, </w:t>
      </w:r>
      <w:r w:rsidRPr="009A7F1E">
        <w:t>y contribuer avec l’équipe</w:t>
      </w:r>
      <w:r w:rsidRPr="009B5034">
        <w:rPr>
          <w:color w:val="C00000"/>
        </w:rPr>
        <w:t xml:space="preserve"> </w:t>
      </w:r>
      <w:r w:rsidRPr="000A0D29">
        <w:t>et le présenter lors de l’Assemblée générale annuelle</w:t>
      </w:r>
      <w:r w:rsidR="00440CCB">
        <w:t>.</w:t>
      </w:r>
    </w:p>
    <w:p w:rsidRPr="009A7F1E" w:rsidR="00437276" w:rsidP="00440CCB" w:rsidRDefault="00437276" w14:paraId="78C3CE1D" w14:textId="77777777">
      <w:pPr>
        <w:numPr>
          <w:ilvl w:val="0"/>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ascii="Times New Roman" w:hAnsi="Times New Roman"/>
          <w:sz w:val="24"/>
          <w:lang w:val="fr-CA" w:eastAsia="fr-CA"/>
        </w:rPr>
      </w:pPr>
      <w:r w:rsidRPr="009A7F1E">
        <w:rPr>
          <w:rFonts w:cs="Calibri"/>
          <w:szCs w:val="22"/>
          <w:lang w:val="fr-CA" w:eastAsia="fr-CA"/>
        </w:rPr>
        <w:t xml:space="preserve">Préparer l’assemblée générale annuelle en liaison avec le.la </w:t>
      </w:r>
      <w:proofErr w:type="spellStart"/>
      <w:proofErr w:type="gramStart"/>
      <w:r w:rsidRPr="009A7F1E">
        <w:rPr>
          <w:rFonts w:cs="Calibri"/>
          <w:szCs w:val="22"/>
          <w:lang w:val="fr-CA" w:eastAsia="fr-CA"/>
        </w:rPr>
        <w:t>président.e</w:t>
      </w:r>
      <w:proofErr w:type="spellEnd"/>
      <w:proofErr w:type="gramEnd"/>
      <w:r w:rsidRPr="009A7F1E">
        <w:rPr>
          <w:rFonts w:cs="Calibri"/>
          <w:szCs w:val="22"/>
          <w:lang w:val="fr-CA" w:eastAsia="fr-CA"/>
        </w:rPr>
        <w:t xml:space="preserve"> : </w:t>
      </w:r>
    </w:p>
    <w:p w:rsidRPr="009A7F1E" w:rsidR="00437276" w:rsidP="00440CCB" w:rsidRDefault="00437276" w14:paraId="0AC7254D" w14:textId="77777777">
      <w:pPr>
        <w:numPr>
          <w:ilvl w:val="1"/>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ascii="Times New Roman" w:hAnsi="Times New Roman"/>
          <w:sz w:val="24"/>
          <w:lang w:val="fr-CA" w:eastAsia="fr-CA"/>
        </w:rPr>
      </w:pPr>
      <w:r w:rsidRPr="009A7F1E">
        <w:rPr>
          <w:rFonts w:cs="Calibri"/>
          <w:szCs w:val="22"/>
          <w:lang w:val="fr-CA" w:eastAsia="fr-CA"/>
        </w:rPr>
        <w:t xml:space="preserve">Rencontre avec le.la comptable et le.la </w:t>
      </w:r>
      <w:proofErr w:type="spellStart"/>
      <w:proofErr w:type="gramStart"/>
      <w:r w:rsidRPr="009A7F1E">
        <w:rPr>
          <w:rFonts w:cs="Calibri"/>
          <w:szCs w:val="22"/>
          <w:lang w:val="fr-CA" w:eastAsia="fr-CA"/>
        </w:rPr>
        <w:t>vérificateur.trice</w:t>
      </w:r>
      <w:proofErr w:type="spellEnd"/>
      <w:proofErr w:type="gramEnd"/>
      <w:r w:rsidRPr="009A7F1E">
        <w:rPr>
          <w:rFonts w:cs="Calibri"/>
          <w:szCs w:val="22"/>
          <w:lang w:val="fr-CA" w:eastAsia="fr-CA"/>
        </w:rPr>
        <w:t xml:space="preserve"> externe</w:t>
      </w:r>
      <w:r w:rsidR="00440CCB">
        <w:rPr>
          <w:rFonts w:cs="Calibri"/>
          <w:szCs w:val="22"/>
          <w:lang w:val="fr-CA" w:eastAsia="fr-CA"/>
        </w:rPr>
        <w:t>.</w:t>
      </w:r>
    </w:p>
    <w:p w:rsidRPr="009A7F1E" w:rsidR="00437276" w:rsidP="00440CCB" w:rsidRDefault="00437276" w14:paraId="14EEC1A2" w14:textId="77777777">
      <w:pPr>
        <w:numPr>
          <w:ilvl w:val="1"/>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ascii="Times New Roman" w:hAnsi="Times New Roman"/>
          <w:sz w:val="24"/>
          <w:lang w:val="fr-CA" w:eastAsia="fr-CA"/>
        </w:rPr>
      </w:pPr>
      <w:r w:rsidRPr="009A7F1E">
        <w:rPr>
          <w:rFonts w:cs="Calibri"/>
          <w:szCs w:val="22"/>
          <w:lang w:val="fr-CA" w:eastAsia="fr-CA"/>
        </w:rPr>
        <w:t>Préparation de rapports et de documents</w:t>
      </w:r>
      <w:r w:rsidR="00440CCB">
        <w:rPr>
          <w:rFonts w:cs="Calibri"/>
          <w:szCs w:val="22"/>
          <w:lang w:val="fr-CA" w:eastAsia="fr-CA"/>
        </w:rPr>
        <w:t>.</w:t>
      </w:r>
    </w:p>
    <w:p w:rsidRPr="009A7F1E" w:rsidR="00437276" w:rsidP="00440CCB" w:rsidRDefault="00437276" w14:paraId="26872258" w14:textId="77777777">
      <w:pPr>
        <w:numPr>
          <w:ilvl w:val="1"/>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ascii="Times New Roman" w:hAnsi="Times New Roman"/>
          <w:sz w:val="24"/>
          <w:lang w:val="fr-CA" w:eastAsia="fr-CA"/>
        </w:rPr>
      </w:pPr>
      <w:r w:rsidRPr="009A7F1E">
        <w:rPr>
          <w:rFonts w:cs="Calibri"/>
          <w:szCs w:val="22"/>
          <w:lang w:val="fr-CA" w:eastAsia="fr-CA"/>
        </w:rPr>
        <w:t xml:space="preserve">Rencontre avec le.la </w:t>
      </w:r>
      <w:proofErr w:type="spellStart"/>
      <w:proofErr w:type="gramStart"/>
      <w:r w:rsidRPr="009A7F1E">
        <w:rPr>
          <w:rFonts w:cs="Calibri"/>
          <w:szCs w:val="22"/>
          <w:lang w:val="fr-CA" w:eastAsia="fr-CA"/>
        </w:rPr>
        <w:t>président.e</w:t>
      </w:r>
      <w:proofErr w:type="spellEnd"/>
      <w:proofErr w:type="gramEnd"/>
      <w:r w:rsidRPr="009A7F1E">
        <w:rPr>
          <w:rFonts w:cs="Calibri"/>
          <w:szCs w:val="22"/>
          <w:lang w:val="fr-CA" w:eastAsia="fr-CA"/>
        </w:rPr>
        <w:t xml:space="preserve"> et le.la </w:t>
      </w:r>
      <w:proofErr w:type="spellStart"/>
      <w:r w:rsidRPr="009A7F1E">
        <w:rPr>
          <w:rFonts w:cs="Calibri"/>
          <w:szCs w:val="22"/>
          <w:lang w:val="fr-CA" w:eastAsia="fr-CA"/>
        </w:rPr>
        <w:t>trésorier.ère</w:t>
      </w:r>
      <w:proofErr w:type="spellEnd"/>
      <w:r w:rsidR="00440CCB">
        <w:rPr>
          <w:rFonts w:cs="Calibri"/>
          <w:szCs w:val="22"/>
          <w:lang w:val="fr-CA" w:eastAsia="fr-CA"/>
        </w:rPr>
        <w:t>.</w:t>
      </w:r>
    </w:p>
    <w:p w:rsidRPr="009A7F1E" w:rsidR="00437276" w:rsidP="00440CCB" w:rsidRDefault="00437276" w14:paraId="293D502E" w14:textId="77777777">
      <w:pPr>
        <w:numPr>
          <w:ilvl w:val="0"/>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ascii="Times New Roman" w:hAnsi="Times New Roman"/>
          <w:sz w:val="24"/>
          <w:lang w:val="fr-CA" w:eastAsia="fr-CA"/>
        </w:rPr>
      </w:pPr>
      <w:r w:rsidRPr="009A7F1E">
        <w:rPr>
          <w:rFonts w:cs="Calibri"/>
          <w:szCs w:val="22"/>
          <w:lang w:val="fr-CA" w:eastAsia="fr-CA"/>
        </w:rPr>
        <w:t>Appliquer les décisions du Conseil d’administration</w:t>
      </w:r>
      <w:r w:rsidR="00440CCB">
        <w:rPr>
          <w:rFonts w:cs="Calibri"/>
          <w:szCs w:val="22"/>
          <w:lang w:val="fr-CA" w:eastAsia="fr-CA"/>
        </w:rPr>
        <w:t>.</w:t>
      </w:r>
    </w:p>
    <w:p w:rsidRPr="009A7F1E" w:rsidR="009B5034" w:rsidP="00440CCB" w:rsidRDefault="00437276" w14:paraId="3039AFC1" w14:textId="77777777">
      <w:pPr>
        <w:numPr>
          <w:ilvl w:val="0"/>
          <w:numId w:val="19"/>
        </w:num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both"/>
        <w:rPr>
          <w:rFonts w:cs="Calibri"/>
          <w:szCs w:val="22"/>
          <w:lang w:val="fr-CA" w:eastAsia="fr-CA"/>
        </w:rPr>
      </w:pPr>
      <w:r w:rsidRPr="009A7F1E">
        <w:rPr>
          <w:rFonts w:cs="Calibri"/>
          <w:szCs w:val="22"/>
          <w:lang w:val="fr-CA" w:eastAsia="fr-CA"/>
        </w:rPr>
        <w:t>S’assurer de l'application des politiques et du respect de la législation</w:t>
      </w:r>
      <w:r w:rsidR="00440CCB">
        <w:rPr>
          <w:rFonts w:cs="Calibri"/>
          <w:szCs w:val="22"/>
          <w:lang w:val="fr-CA" w:eastAsia="fr-CA"/>
        </w:rPr>
        <w:t>.</w:t>
      </w:r>
    </w:p>
    <w:p w:rsidR="00437276" w:rsidP="00440CCB" w:rsidRDefault="00437276" w14:paraId="30185E0C" w14:textId="77777777">
      <w:pPr>
        <w:pStyle w:val="Paragraphedeliste"/>
        <w:numPr>
          <w:ilvl w:val="0"/>
          <w:numId w:val="20"/>
        </w:numPr>
        <w:jc w:val="both"/>
        <w:rPr>
          <w:b/>
          <w:bCs/>
          <w:sz w:val="24"/>
        </w:rPr>
      </w:pPr>
      <w:r>
        <w:rPr>
          <w:b/>
          <w:bCs/>
          <w:sz w:val="24"/>
        </w:rPr>
        <w:t>PROMOTION DE L’ORGANISME ET RELATIONS EXTÉRIEURES</w:t>
      </w:r>
    </w:p>
    <w:p w:rsidR="00BB72C1" w:rsidP="00440CCB" w:rsidRDefault="00BB72C1" w14:paraId="31DCD185"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t>Agir, à l’instar de la présidence du conseil d’administration, en tant que porte-parole de l’organisme</w:t>
      </w:r>
      <w:r w:rsidR="00440CCB">
        <w:t>.</w:t>
      </w:r>
    </w:p>
    <w:p w:rsidR="00BB72C1" w:rsidP="00440CCB" w:rsidRDefault="00BB72C1" w14:paraId="7F5EA903"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Susciter la concertation dans le milieu, favoriser la synergie de l’action et établir des partenariats efficaces avec les partenaires du secteur privé, public et communautaire au bénéfice de la clientèle</w:t>
      </w:r>
      <w:r w:rsidR="00440CCB">
        <w:t>.</w:t>
      </w:r>
    </w:p>
    <w:p w:rsidR="00BB72C1" w:rsidP="00440CCB" w:rsidRDefault="00BB72C1" w14:paraId="6D86E627"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Représenter l’organisme auprès des organismes communautaires, des regroupements sectoriels, des tables de concertation, des instances municipales, régionales et gouvernementales, des entreprises et des médias afin d’assurer son rayonnement dans la communauté et de consolider des liens</w:t>
      </w:r>
      <w:r w:rsidR="00440CCB">
        <w:t>.</w:t>
      </w:r>
    </w:p>
    <w:p w:rsidR="00BB72C1" w:rsidP="00440CCB" w:rsidRDefault="00BB72C1" w14:paraId="6B384EFE"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Participer aux différentes activités et fêtes organisées ou associées au CAB Sutton de même qu’à l’occasion d’activités communautaires</w:t>
      </w:r>
      <w:r w:rsidR="00440CCB">
        <w:t>.</w:t>
      </w:r>
    </w:p>
    <w:p w:rsidR="00BB72C1" w:rsidP="00440CCB" w:rsidRDefault="00BB72C1" w14:paraId="6A3B449B"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 xml:space="preserve">Superviser la réalisation </w:t>
      </w:r>
      <w:r w:rsidRPr="009A7F1E">
        <w:t>des</w:t>
      </w:r>
      <w:r w:rsidRPr="00BB72C1">
        <w:rPr>
          <w:color w:val="C00000"/>
        </w:rPr>
        <w:t xml:space="preserve"> </w:t>
      </w:r>
      <w:r w:rsidRPr="000A0D29">
        <w:t>communications afin de faire connaître les services offerts par le CAB Sutton et d’attirer les bénévoles, au moyen notamment de l’Infolettre et de la tenue à jour du site Web et de la page Facebook</w:t>
      </w:r>
      <w:r w:rsidR="00440CCB">
        <w:t>.</w:t>
      </w:r>
    </w:p>
    <w:p w:rsidRPr="00BA4F1F" w:rsidR="00437276" w:rsidP="00440CCB" w:rsidRDefault="00BB72C1" w14:paraId="7EC3E285"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rPr>
          <w:rFonts w:cs="Calibri"/>
          <w:szCs w:val="22"/>
          <w:lang w:val="fr-CA" w:eastAsia="fr-CA"/>
        </w:rPr>
        <w:t>S’assurer que les actions de l’organisme répondent aux attentes de la communauté</w:t>
      </w:r>
      <w:r w:rsidR="00440CCB">
        <w:rPr>
          <w:rFonts w:cs="Calibri"/>
          <w:szCs w:val="22"/>
          <w:lang w:val="fr-CA" w:eastAsia="fr-CA"/>
        </w:rPr>
        <w:t>.</w:t>
      </w:r>
    </w:p>
    <w:p w:rsidR="00BA4F1F" w:rsidP="00BA4F1F" w:rsidRDefault="00BA4F1F" w14:paraId="3C525E30" w14:textId="77777777">
      <w:pPr>
        <w:pStyle w:val="Paragraphedeliste"/>
        <w:pBdr>
          <w:top w:val="none" w:color="auto" w:sz="0" w:space="0"/>
          <w:left w:val="none" w:color="auto" w:sz="0" w:space="0"/>
          <w:bottom w:val="none" w:color="auto" w:sz="0" w:space="0"/>
          <w:right w:val="none" w:color="auto" w:sz="0" w:space="0"/>
          <w:between w:val="none" w:color="auto" w:sz="0" w:space="0"/>
        </w:pBdr>
        <w:jc w:val="both"/>
        <w:rPr>
          <w:rFonts w:cs="Calibri"/>
          <w:szCs w:val="22"/>
          <w:lang w:val="fr-CA" w:eastAsia="fr-CA"/>
        </w:rPr>
      </w:pPr>
    </w:p>
    <w:p w:rsidRPr="009A7F1E" w:rsidR="00BA4F1F" w:rsidP="00BA4F1F" w:rsidRDefault="00BA4F1F" w14:paraId="3935C0EA" w14:textId="77777777">
      <w:pPr>
        <w:pStyle w:val="Paragraphedeliste"/>
        <w:pBdr>
          <w:top w:val="none" w:color="auto" w:sz="0" w:space="0"/>
          <w:left w:val="none" w:color="auto" w:sz="0" w:space="0"/>
          <w:bottom w:val="none" w:color="auto" w:sz="0" w:space="0"/>
          <w:right w:val="none" w:color="auto" w:sz="0" w:space="0"/>
          <w:between w:val="none" w:color="auto" w:sz="0" w:space="0"/>
        </w:pBdr>
        <w:jc w:val="both"/>
      </w:pPr>
    </w:p>
    <w:p w:rsidRPr="00BB72C1" w:rsidR="00BB72C1" w:rsidP="00440CCB" w:rsidRDefault="00BB72C1" w14:paraId="3BD5FDF4" w14:textId="77777777">
      <w:pPr>
        <w:jc w:val="both"/>
        <w:rPr>
          <w:b/>
          <w:bCs/>
          <w:sz w:val="24"/>
        </w:rPr>
      </w:pPr>
    </w:p>
    <w:p w:rsidR="00F45A3A" w:rsidP="00440CCB" w:rsidRDefault="00F45A3A" w14:paraId="1B7C5A60" w14:textId="77777777">
      <w:pPr>
        <w:pStyle w:val="Paragraphedeliste"/>
        <w:numPr>
          <w:ilvl w:val="0"/>
          <w:numId w:val="20"/>
        </w:numPr>
        <w:jc w:val="both"/>
        <w:rPr>
          <w:b/>
          <w:bCs/>
          <w:sz w:val="24"/>
        </w:rPr>
      </w:pPr>
      <w:r>
        <w:rPr>
          <w:b/>
          <w:bCs/>
          <w:sz w:val="24"/>
        </w:rPr>
        <w:lastRenderedPageBreak/>
        <w:t>GESTION INTERNE</w:t>
      </w:r>
    </w:p>
    <w:p w:rsidR="00F45A3A" w:rsidP="00440CCB" w:rsidRDefault="00F45A3A" w14:paraId="0CA3DB76" w14:textId="77777777">
      <w:pPr>
        <w:pStyle w:val="Paragraphedeliste"/>
        <w:ind w:left="360"/>
        <w:jc w:val="both"/>
        <w:rPr>
          <w:b/>
          <w:bCs/>
          <w:sz w:val="24"/>
        </w:rPr>
      </w:pPr>
      <w:r>
        <w:rPr>
          <w:b/>
          <w:bCs/>
          <w:sz w:val="24"/>
        </w:rPr>
        <w:t>Administration générale</w:t>
      </w:r>
    </w:p>
    <w:p w:rsidRPr="009A7F1E" w:rsidR="00BB20DF" w:rsidP="00440CCB" w:rsidRDefault="00BB20DF" w14:paraId="0526F565"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t>Actualiser et assurer le suivi du plan d’action accepté au Conseil d’administration</w:t>
      </w:r>
      <w:r w:rsidR="00440CCB">
        <w:t>.</w:t>
      </w:r>
    </w:p>
    <w:p w:rsidRPr="009A7F1E" w:rsidR="00670ACD" w:rsidP="00440CCB" w:rsidRDefault="00BB20DF" w14:paraId="42A0C7A8"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t>Coordonner les achats du mobilier, de l’équipement, etc.</w:t>
      </w:r>
    </w:p>
    <w:p w:rsidRPr="009A7F1E" w:rsidR="00670ACD" w:rsidP="00440CCB" w:rsidRDefault="00670ACD" w14:paraId="2D185911"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rPr>
          <w:lang w:val="fr-CA"/>
        </w:rPr>
        <w:t>Coordonner la gestion documentaire (papier et électronique) afin de s’assurer que les livres et registres corporatifs ainsi que les documents soient à jour, facilement repérables et conformes à la législation</w:t>
      </w:r>
      <w:r w:rsidR="00440CCB">
        <w:rPr>
          <w:lang w:val="fr-CA"/>
        </w:rPr>
        <w:t>.</w:t>
      </w:r>
    </w:p>
    <w:p w:rsidRPr="009A7F1E" w:rsidR="00BB20DF" w:rsidP="00440CCB" w:rsidRDefault="00BB20DF" w14:paraId="1A1D9D45"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t xml:space="preserve">S’assurer de la cueillette de données pouvant servir à la compilation des statistiques. </w:t>
      </w:r>
    </w:p>
    <w:p w:rsidRPr="00BB20DF" w:rsidR="00BB20DF" w:rsidP="00440CCB" w:rsidRDefault="00BB20DF" w14:paraId="7D272D77" w14:textId="77777777">
      <w:pPr>
        <w:pStyle w:val="Paragraphedeliste"/>
        <w:pBdr>
          <w:top w:val="none" w:color="auto" w:sz="0" w:space="0"/>
          <w:left w:val="none" w:color="auto" w:sz="0" w:space="0"/>
          <w:bottom w:val="none" w:color="auto" w:sz="0" w:space="0"/>
          <w:right w:val="none" w:color="auto" w:sz="0" w:space="0"/>
          <w:between w:val="none" w:color="auto" w:sz="0" w:space="0"/>
        </w:pBdr>
        <w:jc w:val="both"/>
      </w:pPr>
    </w:p>
    <w:p w:rsidR="00F45A3A" w:rsidP="00440CCB" w:rsidRDefault="00F45A3A" w14:paraId="6308206B" w14:textId="77777777">
      <w:pPr>
        <w:pStyle w:val="Paragraphedeliste"/>
        <w:ind w:left="360"/>
        <w:jc w:val="both"/>
        <w:rPr>
          <w:b/>
          <w:bCs/>
          <w:sz w:val="24"/>
        </w:rPr>
      </w:pPr>
      <w:r>
        <w:rPr>
          <w:b/>
          <w:bCs/>
          <w:sz w:val="24"/>
        </w:rPr>
        <w:t>Gestion du personnel</w:t>
      </w:r>
    </w:p>
    <w:p w:rsidR="00F45A3A" w:rsidP="00440CCB" w:rsidRDefault="00F45A3A" w14:paraId="49D0A22E"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Procéder à une analyse interne et externe des besoins en ressources humaines et formuler des recommandations au conseil d’administration au regard des priorités établies dans la planification stratégique et le plan d’action annuel</w:t>
      </w:r>
      <w:r w:rsidR="00440CCB">
        <w:t>.</w:t>
      </w:r>
    </w:p>
    <w:p w:rsidR="00F45A3A" w:rsidP="00440CCB" w:rsidRDefault="009E5FA9" w14:paraId="63EA9B78"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t xml:space="preserve">Rédiger ou actualiser les politiques se rapportant aux ressources humaines. Les mettre en œuvre. </w:t>
      </w:r>
    </w:p>
    <w:p w:rsidRPr="009A7F1E" w:rsidR="00F45A3A" w:rsidP="00440CCB" w:rsidRDefault="00F45A3A" w14:paraId="3A5B45DA"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9A7F1E">
        <w:rPr>
          <w:rFonts w:cs="Calibri"/>
          <w:szCs w:val="22"/>
          <w:lang w:val="fr-CA" w:eastAsia="fr-CA"/>
        </w:rPr>
        <w:t>Recruter, sélectionner, embaucher et congédier le personnel en collaboration avec le conseil d’administration</w:t>
      </w:r>
      <w:r w:rsidR="00440CCB">
        <w:rPr>
          <w:rFonts w:cs="Calibri"/>
          <w:szCs w:val="22"/>
          <w:lang w:val="fr-CA" w:eastAsia="fr-CA"/>
        </w:rPr>
        <w:t>.</w:t>
      </w:r>
      <w:r w:rsidRPr="009A7F1E">
        <w:rPr>
          <w:rFonts w:cs="Calibri"/>
          <w:szCs w:val="22"/>
          <w:lang w:val="fr-CA" w:eastAsia="fr-CA"/>
        </w:rPr>
        <w:t xml:space="preserve"> </w:t>
      </w:r>
    </w:p>
    <w:p w:rsidR="00F45A3A" w:rsidP="00440CCB" w:rsidRDefault="00F45A3A" w14:paraId="5A938E51"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Rédiger ou actualiser les descriptions d’emploi</w:t>
      </w:r>
      <w:r w:rsidR="00440CCB">
        <w:t>.</w:t>
      </w:r>
    </w:p>
    <w:p w:rsidRPr="00F45A3A" w:rsidR="00F45A3A" w:rsidP="00440CCB" w:rsidRDefault="00F45A3A" w14:paraId="69C79642" w14:textId="77777777">
      <w:pPr>
        <w:pStyle w:val="Paragraphedeliste"/>
        <w:numPr>
          <w:ilvl w:val="1"/>
          <w:numId w:val="23"/>
        </w:numPr>
        <w:pBdr>
          <w:top w:val="none" w:color="auto" w:sz="0" w:space="0"/>
          <w:left w:val="none" w:color="auto" w:sz="0" w:space="0"/>
          <w:bottom w:val="none" w:color="auto" w:sz="0" w:space="0"/>
          <w:right w:val="none" w:color="auto" w:sz="0" w:space="0"/>
          <w:between w:val="none" w:color="auto" w:sz="0" w:space="0"/>
        </w:pBdr>
        <w:ind w:left="720"/>
        <w:jc w:val="both"/>
      </w:pPr>
      <w:r w:rsidRPr="000A0D29">
        <w:t>Superviser et évaluer la période d’essai et formuler une recommandation au conseil d’administration quant à l’embauche</w:t>
      </w:r>
      <w:r w:rsidR="00440CCB">
        <w:t>.</w:t>
      </w:r>
    </w:p>
    <w:p w:rsidRPr="00F45A3A" w:rsidR="00F45A3A" w:rsidP="00440CCB" w:rsidRDefault="00F45A3A" w14:paraId="28DC6434" w14:textId="77777777">
      <w:pPr>
        <w:pStyle w:val="Paragraphedeliste"/>
        <w:numPr>
          <w:ilvl w:val="0"/>
          <w:numId w:val="21"/>
        </w:numPr>
        <w:ind w:left="720"/>
        <w:jc w:val="both"/>
      </w:pPr>
      <w:r w:rsidRPr="000A0D29">
        <w:t>S’assurer de l’accueil et de l’intégration des personnes salariées, préparer les guides d’accueil et planifier le mentorat et la formation d’appoint, le cas échéant</w:t>
      </w:r>
      <w:r w:rsidR="00440CCB">
        <w:t>.</w:t>
      </w:r>
    </w:p>
    <w:p w:rsidR="00F45A3A" w:rsidP="00440CCB" w:rsidRDefault="00F45A3A" w14:paraId="29FCECE5" w14:textId="77777777">
      <w:pPr>
        <w:pStyle w:val="Paragraphedeliste"/>
        <w:numPr>
          <w:ilvl w:val="0"/>
          <w:numId w:val="21"/>
        </w:numPr>
        <w:ind w:left="720"/>
        <w:jc w:val="both"/>
      </w:pPr>
      <w:r w:rsidRPr="000A0D29">
        <w:t>Préciser les fonctions, les responsabilités et les priorités de chacune des personnes salariées, les superviser, les orienter et leur offrir son expertise et son aide, au besoin</w:t>
      </w:r>
      <w:r w:rsidR="00440CCB">
        <w:t>.</w:t>
      </w:r>
    </w:p>
    <w:p w:rsidR="00F45A3A" w:rsidP="00440CCB" w:rsidRDefault="00F45A3A" w14:paraId="6718C409" w14:textId="77777777">
      <w:pPr>
        <w:pStyle w:val="Paragraphedeliste"/>
        <w:numPr>
          <w:ilvl w:val="0"/>
          <w:numId w:val="21"/>
        </w:numPr>
        <w:ind w:left="720"/>
        <w:jc w:val="both"/>
      </w:pPr>
      <w:r w:rsidRPr="000A0D29">
        <w:t>Évaluer le rendement et prendre, si requis, les mesures disciplinaires appropriées en ayant pris soin d’obtenir l’assentiment du conseil d’administration</w:t>
      </w:r>
      <w:r w:rsidR="00440CCB">
        <w:t>.</w:t>
      </w:r>
    </w:p>
    <w:p w:rsidRPr="009A7F1E" w:rsidR="00F45A3A" w:rsidP="00440CCB" w:rsidRDefault="00F45A3A" w14:paraId="3C258BF9" w14:textId="77777777">
      <w:pPr>
        <w:pStyle w:val="NormalWeb"/>
        <w:numPr>
          <w:ilvl w:val="0"/>
          <w:numId w:val="21"/>
        </w:numPr>
        <w:ind w:left="720"/>
        <w:jc w:val="both"/>
        <w:rPr>
          <w:rFonts w:ascii="Times New Roman" w:hAnsi="Times New Roman"/>
          <w:szCs w:val="24"/>
        </w:rPr>
      </w:pPr>
      <w:r w:rsidRPr="009A7F1E">
        <w:rPr>
          <w:rFonts w:ascii="Calibri" w:hAnsi="Calibri" w:cs="Calibri"/>
          <w:sz w:val="22"/>
          <w:szCs w:val="22"/>
        </w:rPr>
        <w:t>Organiser des rencontres périodiques avec le personnel afin de s’assurer de la qualité des activités</w:t>
      </w:r>
      <w:r w:rsidR="00440CCB">
        <w:rPr>
          <w:rFonts w:ascii="Calibri" w:hAnsi="Calibri" w:cs="Calibri"/>
          <w:sz w:val="22"/>
          <w:szCs w:val="22"/>
        </w:rPr>
        <w:t>.</w:t>
      </w:r>
      <w:r w:rsidRPr="009A7F1E">
        <w:rPr>
          <w:rFonts w:ascii="Calibri" w:hAnsi="Calibri" w:cs="Calibri"/>
          <w:sz w:val="22"/>
          <w:szCs w:val="22"/>
        </w:rPr>
        <w:t xml:space="preserve"> </w:t>
      </w:r>
    </w:p>
    <w:p w:rsidR="00F45A3A" w:rsidP="00440CCB" w:rsidRDefault="00F45A3A" w14:paraId="0777AF38" w14:textId="77777777">
      <w:pPr>
        <w:pStyle w:val="Paragraphedeliste"/>
        <w:numPr>
          <w:ilvl w:val="0"/>
          <w:numId w:val="21"/>
        </w:numPr>
        <w:ind w:left="720"/>
        <w:jc w:val="both"/>
      </w:pPr>
      <w:r w:rsidRPr="000A0D29">
        <w:t>Favoriser l’esprit et le travail d’équipe ainsi que le maintien d’un climat de travail harmonieux</w:t>
      </w:r>
      <w:r w:rsidR="00440CCB">
        <w:t>.</w:t>
      </w:r>
    </w:p>
    <w:p w:rsidRPr="000A0D29" w:rsidR="00F45A3A" w:rsidP="00440CCB" w:rsidRDefault="00F45A3A" w14:paraId="1589B011" w14:textId="77777777">
      <w:pPr>
        <w:pStyle w:val="Paragraphedeliste"/>
        <w:numPr>
          <w:ilvl w:val="0"/>
          <w:numId w:val="21"/>
        </w:numPr>
        <w:ind w:left="720"/>
        <w:jc w:val="both"/>
      </w:pPr>
      <w:r w:rsidRPr="000A0D29">
        <w:t>Répondre aux besoins de formation ou de perfectionnement des personnes salariées en regard des expertises nécessaires à la réalisation de la planification stratégique</w:t>
      </w:r>
      <w:r w:rsidR="00440CCB">
        <w:t>.</w:t>
      </w:r>
    </w:p>
    <w:p w:rsidR="00F45A3A" w:rsidP="00440CCB" w:rsidRDefault="00F45A3A" w14:paraId="5E3442E8" w14:textId="77777777">
      <w:pPr>
        <w:pStyle w:val="Paragraphedeliste"/>
        <w:numPr>
          <w:ilvl w:val="0"/>
          <w:numId w:val="21"/>
        </w:numPr>
        <w:ind w:left="720"/>
        <w:jc w:val="both"/>
      </w:pPr>
      <w:r w:rsidRPr="000A0D29">
        <w:t>Participer à des activités de développement pour son propre perfectionnement en participant à des colloques ou des formations</w:t>
      </w:r>
      <w:r w:rsidR="00440CCB">
        <w:t>.</w:t>
      </w:r>
    </w:p>
    <w:p w:rsidRPr="00F45A3A" w:rsidR="00F45A3A" w:rsidP="00440CCB" w:rsidRDefault="00F45A3A" w14:paraId="15F7AA1B" w14:textId="77777777">
      <w:pPr>
        <w:pStyle w:val="Paragraphedeliste"/>
        <w:numPr>
          <w:ilvl w:val="0"/>
          <w:numId w:val="21"/>
        </w:numPr>
        <w:ind w:left="720"/>
        <w:jc w:val="both"/>
      </w:pPr>
      <w:r w:rsidRPr="000A0D29">
        <w:t>Veiller à développer un sentiment d’appartenance, notamment par une communication participative, une circulation fluide et efficiente de l’information, l’animation régulière de réunion d’équipe et la reconnaissance des réalisations des personnes salariées</w:t>
      </w:r>
      <w:r w:rsidR="00440CCB">
        <w:t>.</w:t>
      </w:r>
    </w:p>
    <w:p w:rsidR="00D84DC8" w:rsidP="00440CCB" w:rsidRDefault="00D84DC8" w14:paraId="59458FE5" w14:textId="77777777">
      <w:pPr>
        <w:pStyle w:val="Paragraphedeliste"/>
        <w:numPr>
          <w:ilvl w:val="0"/>
          <w:numId w:val="21"/>
        </w:numPr>
        <w:ind w:left="720"/>
        <w:jc w:val="both"/>
      </w:pPr>
      <w:r w:rsidRPr="00D84DC8">
        <w:t>Assurer la liaison entre le conseil d’administration et les personnes salariées</w:t>
      </w:r>
      <w:r w:rsidR="00440CCB">
        <w:t>.</w:t>
      </w:r>
    </w:p>
    <w:p w:rsidR="00F45A3A" w:rsidP="00440CCB" w:rsidRDefault="00F45A3A" w14:paraId="5CAE25F9" w14:textId="77777777">
      <w:pPr>
        <w:jc w:val="both"/>
        <w:rPr>
          <w:color w:val="BFBFBF"/>
        </w:rPr>
      </w:pPr>
    </w:p>
    <w:p w:rsidR="00F45A3A" w:rsidP="00440CCB" w:rsidRDefault="00F45A3A" w14:paraId="1FF39CDF" w14:textId="77777777">
      <w:pPr>
        <w:pStyle w:val="Paragraphedeliste"/>
        <w:ind w:left="360"/>
        <w:jc w:val="both"/>
        <w:rPr>
          <w:b/>
          <w:bCs/>
          <w:sz w:val="24"/>
        </w:rPr>
      </w:pPr>
      <w:r w:rsidRPr="00F45A3A">
        <w:rPr>
          <w:b/>
          <w:bCs/>
          <w:sz w:val="24"/>
        </w:rPr>
        <w:t xml:space="preserve">Gestion financière </w:t>
      </w:r>
    </w:p>
    <w:p w:rsidRPr="00BB20DF" w:rsidR="00F45A3A" w:rsidP="00440CCB" w:rsidRDefault="00F45A3A" w14:paraId="5FD5E190" w14:textId="77777777">
      <w:pPr>
        <w:pStyle w:val="Paragraphedeliste"/>
        <w:numPr>
          <w:ilvl w:val="0"/>
          <w:numId w:val="21"/>
        </w:numPr>
        <w:ind w:left="720"/>
        <w:jc w:val="both"/>
      </w:pPr>
      <w:r w:rsidRPr="000A0D29">
        <w:t>Évaluer les besoins financiers, préparer les prévisions budgétaires annuelles et formuler des propositions au conseil d’administration quant à la situation financière de l’organisme et à l’efficacité de sa structure de financement</w:t>
      </w:r>
      <w:r w:rsidR="00440CCB">
        <w:t>.</w:t>
      </w:r>
    </w:p>
    <w:p w:rsidRPr="00BB20DF" w:rsidR="00F45A3A" w:rsidP="00440CCB" w:rsidRDefault="00F45A3A" w14:paraId="2B3B4740" w14:textId="77777777">
      <w:pPr>
        <w:pStyle w:val="Paragraphedeliste"/>
        <w:numPr>
          <w:ilvl w:val="0"/>
          <w:numId w:val="21"/>
        </w:numPr>
        <w:ind w:left="720"/>
        <w:jc w:val="both"/>
      </w:pPr>
      <w:r>
        <w:t>Effectuer des recherches pour repérer les sources de financement nécessaires pour soutenir les projets du CAB Sutton et les proposer au conseil d’administration</w:t>
      </w:r>
      <w:r w:rsidR="00440CCB">
        <w:t>.</w:t>
      </w:r>
    </w:p>
    <w:p w:rsidRPr="00BB20DF" w:rsidR="00F45A3A" w:rsidP="00440CCB" w:rsidRDefault="00F45A3A" w14:paraId="1C293858" w14:textId="77777777">
      <w:pPr>
        <w:pStyle w:val="Paragraphedeliste"/>
        <w:numPr>
          <w:ilvl w:val="0"/>
          <w:numId w:val="21"/>
        </w:numPr>
        <w:ind w:left="720"/>
        <w:jc w:val="both"/>
      </w:pPr>
      <w:r w:rsidRPr="000A0D29">
        <w:t>Rédiger les demandes de financement ou de subvention auprès du gouvernement, des fondations ou autres partenaires financiers</w:t>
      </w:r>
      <w:r w:rsidRPr="00BB20DF">
        <w:t>, préparer les offres de services</w:t>
      </w:r>
      <w:r w:rsidRPr="000A0D29">
        <w:t xml:space="preserve"> et conclure les ententes</w:t>
      </w:r>
      <w:r w:rsidR="00440CCB">
        <w:t>.</w:t>
      </w:r>
    </w:p>
    <w:p w:rsidRPr="00BB20DF" w:rsidR="00F45A3A" w:rsidP="00440CCB" w:rsidRDefault="00F45A3A" w14:paraId="7463567E" w14:textId="77777777">
      <w:pPr>
        <w:pStyle w:val="Paragraphedeliste"/>
        <w:numPr>
          <w:ilvl w:val="0"/>
          <w:numId w:val="21"/>
        </w:numPr>
        <w:ind w:left="720"/>
        <w:jc w:val="both"/>
      </w:pPr>
      <w:r w:rsidRPr="000A0D29">
        <w:lastRenderedPageBreak/>
        <w:t>Administrer les fonds à la lumière du budget approuvé, assurer le suivi budgétaire et soumettre au conseil d’administration des rapports réguliers sur les revenus et les dépenses en lien avec les prévisions budgétaires</w:t>
      </w:r>
      <w:r w:rsidR="00440CCB">
        <w:t>.</w:t>
      </w:r>
    </w:p>
    <w:p w:rsidRPr="00BB20DF" w:rsidR="00F45A3A" w:rsidP="00440CCB" w:rsidRDefault="00F45A3A" w14:paraId="21FA0767" w14:textId="77777777">
      <w:pPr>
        <w:pStyle w:val="Paragraphedeliste"/>
        <w:numPr>
          <w:ilvl w:val="0"/>
          <w:numId w:val="21"/>
        </w:numPr>
        <w:ind w:left="720"/>
        <w:jc w:val="both"/>
      </w:pPr>
      <w:r>
        <w:t xml:space="preserve">Veiller à la bonne gestion du fonds de roulement et </w:t>
      </w:r>
      <w:r w:rsidRPr="008C3C8A">
        <w:t>approuver les dépenses des personnes salariées et bénévoles, selon les pouvoirs délégués par le conseil</w:t>
      </w:r>
      <w:r>
        <w:t xml:space="preserve"> d’administration</w:t>
      </w:r>
      <w:r w:rsidR="00440CCB">
        <w:t>.</w:t>
      </w:r>
    </w:p>
    <w:p w:rsidRPr="009A7F1E" w:rsidR="00F45A3A" w:rsidP="00440CCB" w:rsidRDefault="00F45A3A" w14:paraId="0FFAB5FD" w14:textId="77777777">
      <w:pPr>
        <w:pStyle w:val="Paragraphedeliste"/>
        <w:numPr>
          <w:ilvl w:val="0"/>
          <w:numId w:val="21"/>
        </w:numPr>
        <w:ind w:left="720"/>
        <w:jc w:val="both"/>
      </w:pPr>
      <w:r w:rsidRPr="009A7F1E">
        <w:t xml:space="preserve">Voir </w:t>
      </w:r>
      <w:proofErr w:type="spellStart"/>
      <w:r w:rsidRPr="009A7F1E">
        <w:t>a</w:t>
      </w:r>
      <w:proofErr w:type="spellEnd"/>
      <w:r w:rsidRPr="009A7F1E">
        <w:t>̀ ce que l’organisme procède aux levées de fonds et autres activités d’autofinancement qui lui permettront de réaliser les objectifs fixés, les concevoir ou superviser le personnel mandaté à cette fin, les diriger et y participer activement</w:t>
      </w:r>
      <w:r w:rsidR="00440CCB">
        <w:t>.</w:t>
      </w:r>
      <w:r w:rsidRPr="009A7F1E">
        <w:t xml:space="preserve"> </w:t>
      </w:r>
    </w:p>
    <w:p w:rsidRPr="00BB20DF" w:rsidR="00F45A3A" w:rsidP="00440CCB" w:rsidRDefault="00F45A3A" w14:paraId="20246DE6" w14:textId="77777777">
      <w:pPr>
        <w:pStyle w:val="Paragraphedeliste"/>
        <w:numPr>
          <w:ilvl w:val="0"/>
          <w:numId w:val="21"/>
        </w:numPr>
        <w:ind w:left="720"/>
        <w:jc w:val="both"/>
      </w:pPr>
      <w:r w:rsidRPr="00F45A3A">
        <w:t>Veiller à l’adoption et à l’observation de bonnes procédures de tenue de livres et de comptabilité avec le soutien du trésorier ou de la trésorière</w:t>
      </w:r>
      <w:r w:rsidR="00440CCB">
        <w:t>.</w:t>
      </w:r>
    </w:p>
    <w:p w:rsidRPr="00F45A3A" w:rsidR="00F45A3A" w:rsidP="00440CCB" w:rsidRDefault="00F45A3A" w14:paraId="3098D2DE" w14:textId="77777777">
      <w:pPr>
        <w:pStyle w:val="Paragraphedeliste"/>
        <w:numPr>
          <w:ilvl w:val="0"/>
          <w:numId w:val="21"/>
        </w:numPr>
        <w:ind w:left="720"/>
        <w:jc w:val="both"/>
        <w:rPr>
          <w:b/>
          <w:bCs/>
          <w:sz w:val="24"/>
        </w:rPr>
      </w:pPr>
      <w:r w:rsidRPr="00F45A3A">
        <w:t>Superviser la préparation de la paie et les remises à la source de même que la préparation des différents rapports annuels et documents exigés par les organismes gouvernementaux (Revenu Québec, Agence du revenu du Canada, Commission des normes, de l’équité, de la santé et de la sécurité au travail et autres)</w:t>
      </w:r>
      <w:r w:rsidR="00440CCB">
        <w:t>.</w:t>
      </w:r>
    </w:p>
    <w:p w:rsidR="00F45A3A" w:rsidP="00440CCB" w:rsidRDefault="00F45A3A" w14:paraId="71DE5EF8" w14:textId="77777777">
      <w:pPr>
        <w:jc w:val="both"/>
        <w:rPr>
          <w:b/>
          <w:bCs/>
          <w:sz w:val="24"/>
        </w:rPr>
      </w:pPr>
    </w:p>
    <w:p w:rsidR="00F45A3A" w:rsidP="00440CCB" w:rsidRDefault="00F45A3A" w14:paraId="7AEE4581" w14:textId="77777777">
      <w:pPr>
        <w:pStyle w:val="Paragraphedeliste"/>
        <w:ind w:left="360"/>
        <w:jc w:val="both"/>
        <w:rPr>
          <w:b/>
          <w:bCs/>
          <w:sz w:val="24"/>
        </w:rPr>
      </w:pPr>
      <w:r w:rsidRPr="00F45A3A">
        <w:rPr>
          <w:b/>
          <w:bCs/>
          <w:sz w:val="24"/>
        </w:rPr>
        <w:t>Gestion des ressources physiques et matérielles</w:t>
      </w:r>
    </w:p>
    <w:p w:rsidRPr="009A7F1E" w:rsidR="00F45A3A" w:rsidP="00440CCB" w:rsidRDefault="00F45A3A" w14:paraId="21ED57FB" w14:textId="77777777">
      <w:pPr>
        <w:pStyle w:val="Paragraphedeliste"/>
        <w:numPr>
          <w:ilvl w:val="0"/>
          <w:numId w:val="21"/>
        </w:numPr>
        <w:ind w:left="720"/>
        <w:jc w:val="both"/>
      </w:pPr>
      <w:r w:rsidRPr="009A7F1E">
        <w:t>Voir à la préservation et à l’entretien des bâtiments, des installations et des équipements de l’organisme</w:t>
      </w:r>
      <w:r w:rsidR="00440CCB">
        <w:t>.</w:t>
      </w:r>
      <w:r w:rsidRPr="009A7F1E">
        <w:t xml:space="preserve"> </w:t>
      </w:r>
    </w:p>
    <w:p w:rsidRPr="009A7F1E" w:rsidR="00EC4627" w:rsidP="00440CCB" w:rsidRDefault="00F45A3A" w14:paraId="2955043D" w14:textId="77777777">
      <w:pPr>
        <w:pStyle w:val="Paragraphedeliste"/>
        <w:numPr>
          <w:ilvl w:val="0"/>
          <w:numId w:val="21"/>
        </w:numPr>
        <w:ind w:left="720"/>
        <w:jc w:val="both"/>
      </w:pPr>
      <w:r w:rsidRPr="009A7F1E">
        <w:t>Faire des recommandations au C.A. pour des améliorations et autres</w:t>
      </w:r>
      <w:r w:rsidR="00440CCB">
        <w:t>.</w:t>
      </w:r>
    </w:p>
    <w:p w:rsidRPr="009A7F1E" w:rsidR="00EC4627" w:rsidP="00440CCB" w:rsidRDefault="00EC4627" w14:paraId="3D9059A6" w14:textId="77777777">
      <w:pPr>
        <w:pStyle w:val="Paragraphedeliste"/>
        <w:jc w:val="both"/>
      </w:pPr>
    </w:p>
    <w:p w:rsidRPr="00F95E08" w:rsidR="00527518" w:rsidP="00440CCB" w:rsidRDefault="005C4E90" w14:paraId="65CC05B3" w14:textId="77777777">
      <w:pPr>
        <w:pStyle w:val="Titre3"/>
        <w:jc w:val="both"/>
        <w:rPr>
          <w:sz w:val="28"/>
          <w:szCs w:val="28"/>
        </w:rPr>
      </w:pPr>
      <w:r w:rsidRPr="00F95E08">
        <w:rPr>
          <w:sz w:val="28"/>
          <w:szCs w:val="28"/>
        </w:rPr>
        <w:t>Q</w:t>
      </w:r>
      <w:r w:rsidRPr="00F95E08" w:rsidR="00EC4627">
        <w:rPr>
          <w:sz w:val="28"/>
          <w:szCs w:val="28"/>
        </w:rPr>
        <w:t>U</w:t>
      </w:r>
      <w:r w:rsidRPr="00F95E08">
        <w:rPr>
          <w:sz w:val="28"/>
          <w:szCs w:val="28"/>
        </w:rPr>
        <w:t>ALIFICATIONS REQUISES</w:t>
      </w:r>
      <w:r w:rsidR="00EF2BA5">
        <w:rPr>
          <w:sz w:val="28"/>
          <w:szCs w:val="28"/>
        </w:rPr>
        <w:t> :</w:t>
      </w:r>
    </w:p>
    <w:p w:rsidRPr="005C4E90" w:rsidR="005C4E90" w:rsidP="00440CCB" w:rsidRDefault="00F95E08" w14:paraId="5F03A068" w14:textId="77777777">
      <w:pPr>
        <w:pStyle w:val="Paragraphedeliste"/>
        <w:numPr>
          <w:ilvl w:val="0"/>
          <w:numId w:val="41"/>
        </w:numPr>
        <w:jc w:val="both"/>
      </w:pPr>
      <w:r w:rsidRPr="00F95E08">
        <w:rPr>
          <w:b/>
          <w:sz w:val="24"/>
        </w:rPr>
        <w:t>Scolarité</w:t>
      </w:r>
      <w:r w:rsidR="005C4E90">
        <w:t> :</w:t>
      </w:r>
    </w:p>
    <w:p w:rsidR="00527518" w:rsidP="00440CCB" w:rsidRDefault="00BB1EA2" w14:paraId="292DA3B4" w14:textId="77777777">
      <w:pPr>
        <w:pStyle w:val="Paragraphedeliste"/>
        <w:numPr>
          <w:ilvl w:val="1"/>
          <w:numId w:val="42"/>
        </w:numPr>
        <w:jc w:val="both"/>
      </w:pPr>
      <w:r>
        <w:t>Diplôme universitaire</w:t>
      </w:r>
      <w:r w:rsidR="00616E85">
        <w:t xml:space="preserve"> dans une discipline </w:t>
      </w:r>
      <w:r w:rsidRPr="009A7F1E" w:rsidR="00BB20DF">
        <w:t>pertinente du domaine social ou autre</w:t>
      </w:r>
      <w:r w:rsidR="00440CCB">
        <w:t>.</w:t>
      </w:r>
      <w:r w:rsidRPr="00BB20DF" w:rsidR="00616E85">
        <w:rPr>
          <w:color w:val="C00000"/>
        </w:rPr>
        <w:t xml:space="preserve"> </w:t>
      </w:r>
    </w:p>
    <w:p w:rsidR="005C4E90" w:rsidP="00440CCB" w:rsidRDefault="005C4E90" w14:paraId="56EDF5C6" w14:textId="77777777">
      <w:pPr>
        <w:jc w:val="both"/>
      </w:pPr>
    </w:p>
    <w:p w:rsidR="005C4E90" w:rsidP="00440CCB" w:rsidRDefault="005C4E90" w14:paraId="01FA8E6A" w14:textId="77777777">
      <w:pPr>
        <w:pStyle w:val="Paragraphedeliste"/>
        <w:numPr>
          <w:ilvl w:val="0"/>
          <w:numId w:val="41"/>
        </w:numPr>
        <w:jc w:val="both"/>
      </w:pPr>
      <w:r w:rsidRPr="00F95E08">
        <w:rPr>
          <w:b/>
          <w:sz w:val="24"/>
        </w:rPr>
        <w:t>E</w:t>
      </w:r>
      <w:r w:rsidRPr="00F95E08" w:rsidR="00F95E08">
        <w:rPr>
          <w:b/>
          <w:sz w:val="24"/>
        </w:rPr>
        <w:t>xpérience</w:t>
      </w:r>
      <w:r>
        <w:t> :</w:t>
      </w:r>
    </w:p>
    <w:p w:rsidR="00737625" w:rsidP="00440CCB" w:rsidRDefault="00FD3EB1" w14:paraId="0436380D" w14:textId="77777777">
      <w:pPr>
        <w:pStyle w:val="Paragraphedeliste"/>
        <w:numPr>
          <w:ilvl w:val="1"/>
          <w:numId w:val="44"/>
        </w:numPr>
        <w:jc w:val="both"/>
      </w:pPr>
      <w:r>
        <w:t>Expérience d</w:t>
      </w:r>
      <w:r w:rsidR="00BB20DF">
        <w:t>e deux</w:t>
      </w:r>
      <w:r>
        <w:t xml:space="preserve"> année</w:t>
      </w:r>
      <w:r w:rsidR="00BB20DF">
        <w:t>s</w:t>
      </w:r>
      <w:r>
        <w:t xml:space="preserve"> en gestion d’organisme</w:t>
      </w:r>
      <w:r w:rsidR="00BB20DF">
        <w:t xml:space="preserve">, de </w:t>
      </w:r>
      <w:r w:rsidR="00737625">
        <w:t>travail en concertation et animation de groupes</w:t>
      </w:r>
      <w:r w:rsidR="00BB20DF">
        <w:t xml:space="preserve"> </w:t>
      </w:r>
      <w:r w:rsidRPr="009A7F1E" w:rsidR="00BB20DF">
        <w:t>ou tout autre domaine pertinent</w:t>
      </w:r>
      <w:r w:rsidR="00440CCB">
        <w:t>.</w:t>
      </w:r>
    </w:p>
    <w:p w:rsidR="005C4E90" w:rsidP="00440CCB" w:rsidRDefault="005C4E90" w14:paraId="2F10FF67" w14:textId="77777777">
      <w:pPr>
        <w:jc w:val="both"/>
      </w:pPr>
    </w:p>
    <w:p w:rsidR="00747891" w:rsidP="00440CCB" w:rsidRDefault="00F95E08" w14:paraId="3A22D120" w14:textId="77777777">
      <w:pPr>
        <w:pStyle w:val="Paragraphedeliste"/>
        <w:numPr>
          <w:ilvl w:val="0"/>
          <w:numId w:val="43"/>
        </w:numPr>
        <w:jc w:val="both"/>
      </w:pPr>
      <w:r w:rsidRPr="00F95E08">
        <w:rPr>
          <w:b/>
        </w:rPr>
        <w:t>C</w:t>
      </w:r>
      <w:r w:rsidRPr="00F95E08">
        <w:rPr>
          <w:b/>
          <w:sz w:val="24"/>
        </w:rPr>
        <w:t>onnaissances</w:t>
      </w:r>
      <w:r w:rsidR="00747891">
        <w:t> :</w:t>
      </w:r>
    </w:p>
    <w:p w:rsidR="00747891" w:rsidP="00440CCB" w:rsidRDefault="00747891" w14:paraId="64BD847D" w14:textId="77777777">
      <w:pPr>
        <w:pStyle w:val="Paragraphedeliste"/>
        <w:numPr>
          <w:ilvl w:val="1"/>
          <w:numId w:val="45"/>
        </w:numPr>
        <w:jc w:val="both"/>
      </w:pPr>
      <w:r>
        <w:t>Du milieu communautaire et des différentes instances de Brome-Missisquo</w:t>
      </w:r>
      <w:r w:rsidR="00052074">
        <w:t>i.</w:t>
      </w:r>
    </w:p>
    <w:p w:rsidR="00747891" w:rsidP="00440CCB" w:rsidRDefault="00747891" w14:paraId="5590990F" w14:textId="4F5FB1C1">
      <w:pPr>
        <w:pStyle w:val="Paragraphedeliste"/>
        <w:numPr>
          <w:ilvl w:val="1"/>
          <w:numId w:val="45"/>
        </w:numPr>
        <w:jc w:val="both"/>
      </w:pPr>
      <w:r>
        <w:t xml:space="preserve">Des principes de leadership et de </w:t>
      </w:r>
      <w:proofErr w:type="gramStart"/>
      <w:r>
        <w:t>gestion</w:t>
      </w:r>
      <w:r w:rsidR="009B1CF9">
        <w:t xml:space="preserve"> </w:t>
      </w:r>
      <w:r>
        <w:t>propres</w:t>
      </w:r>
      <w:proofErr w:type="gramEnd"/>
      <w:r>
        <w:t xml:space="preserve"> à un organisme communautaire</w:t>
      </w:r>
      <w:r w:rsidR="00440CCB">
        <w:t>.</w:t>
      </w:r>
    </w:p>
    <w:p w:rsidR="00747891" w:rsidP="00440CCB" w:rsidRDefault="00747891" w14:paraId="274CB2A3" w14:textId="77777777">
      <w:pPr>
        <w:pStyle w:val="Paragraphedeliste"/>
        <w:numPr>
          <w:ilvl w:val="1"/>
          <w:numId w:val="45"/>
        </w:numPr>
        <w:jc w:val="both"/>
      </w:pPr>
      <w:r>
        <w:t>De la législation fédérale et provinciale régissant les organismes communautaires</w:t>
      </w:r>
      <w:r w:rsidR="00440CCB">
        <w:t>.</w:t>
      </w:r>
    </w:p>
    <w:p w:rsidR="00747891" w:rsidP="00440CCB" w:rsidRDefault="00747891" w14:paraId="446DD70E" w14:textId="77777777">
      <w:pPr>
        <w:pStyle w:val="Paragraphedeliste"/>
        <w:numPr>
          <w:ilvl w:val="1"/>
          <w:numId w:val="45"/>
        </w:numPr>
        <w:jc w:val="both"/>
      </w:pPr>
      <w:r>
        <w:t>De la gestion des ressources humaines, financières et matérielles</w:t>
      </w:r>
      <w:r w:rsidR="00440CCB">
        <w:t>.</w:t>
      </w:r>
    </w:p>
    <w:p w:rsidR="00747891" w:rsidP="00440CCB" w:rsidRDefault="00747891" w14:paraId="44E004A2" w14:textId="77777777">
      <w:pPr>
        <w:pStyle w:val="Paragraphedeliste"/>
        <w:numPr>
          <w:ilvl w:val="1"/>
          <w:numId w:val="45"/>
        </w:numPr>
        <w:jc w:val="both"/>
      </w:pPr>
      <w:r>
        <w:t>Compétence en informatique : logiciels de traitement de texte et de gestion financière, courriel, Internet et médias sociaux</w:t>
      </w:r>
      <w:r w:rsidR="00440CCB">
        <w:t>.</w:t>
      </w:r>
    </w:p>
    <w:p w:rsidR="00747891" w:rsidP="00440CCB" w:rsidRDefault="00747891" w14:paraId="611E9ECE" w14:textId="77777777">
      <w:pPr>
        <w:pStyle w:val="Paragraphedeliste"/>
        <w:numPr>
          <w:ilvl w:val="1"/>
          <w:numId w:val="45"/>
        </w:numPr>
        <w:jc w:val="both"/>
      </w:pPr>
      <w:r>
        <w:t>Maîtrise du français et de l’anglais</w:t>
      </w:r>
      <w:r w:rsidR="00440CCB">
        <w:t>.</w:t>
      </w:r>
    </w:p>
    <w:p w:rsidR="00747891" w:rsidP="00440CCB" w:rsidRDefault="00747891" w14:paraId="6EBF2A83" w14:textId="77777777">
      <w:pPr>
        <w:jc w:val="both"/>
      </w:pPr>
    </w:p>
    <w:p w:rsidRPr="00F95E08" w:rsidR="00747891" w:rsidP="00440CCB" w:rsidRDefault="00747891" w14:paraId="36CED016" w14:textId="77777777">
      <w:pPr>
        <w:pStyle w:val="Paragraphedeliste"/>
        <w:numPr>
          <w:ilvl w:val="0"/>
          <w:numId w:val="46"/>
        </w:numPr>
        <w:jc w:val="both"/>
      </w:pPr>
      <w:r w:rsidRPr="00F95E08">
        <w:rPr>
          <w:b/>
          <w:sz w:val="24"/>
        </w:rPr>
        <w:t>Q</w:t>
      </w:r>
      <w:r w:rsidRPr="00F95E08" w:rsidR="00F95E08">
        <w:rPr>
          <w:b/>
          <w:sz w:val="24"/>
        </w:rPr>
        <w:t>ualités personnelles</w:t>
      </w:r>
      <w:r w:rsidRPr="00F95E08">
        <w:rPr>
          <w:b/>
        </w:rPr>
        <w:t> </w:t>
      </w:r>
      <w:r w:rsidRPr="00F95E08">
        <w:t>:</w:t>
      </w:r>
    </w:p>
    <w:p w:rsidR="00747891" w:rsidP="00440CCB" w:rsidRDefault="00F02DF6" w14:paraId="3711B66E" w14:textId="77777777">
      <w:pPr>
        <w:pStyle w:val="Paragraphedeliste"/>
        <w:numPr>
          <w:ilvl w:val="1"/>
          <w:numId w:val="47"/>
        </w:numPr>
        <w:jc w:val="both"/>
      </w:pPr>
      <w:r>
        <w:t>Vision stratégique</w:t>
      </w:r>
      <w:r w:rsidR="00440CCB">
        <w:t>.</w:t>
      </w:r>
    </w:p>
    <w:p w:rsidR="00747891" w:rsidP="00440CCB" w:rsidRDefault="00B803A8" w14:paraId="3D907D04" w14:textId="77777777">
      <w:pPr>
        <w:pStyle w:val="Paragraphedeliste"/>
        <w:numPr>
          <w:ilvl w:val="1"/>
          <w:numId w:val="47"/>
        </w:numPr>
        <w:jc w:val="both"/>
      </w:pPr>
      <w:r>
        <w:t>Leadership mobilisateur et esprit d’équipe</w:t>
      </w:r>
      <w:r w:rsidR="00440CCB">
        <w:t>.</w:t>
      </w:r>
    </w:p>
    <w:p w:rsidR="00747891" w:rsidP="00440CCB" w:rsidRDefault="00B803A8" w14:paraId="6B18E13C" w14:textId="77777777">
      <w:pPr>
        <w:pStyle w:val="Paragraphedeliste"/>
        <w:numPr>
          <w:ilvl w:val="1"/>
          <w:numId w:val="47"/>
        </w:numPr>
        <w:jc w:val="both"/>
      </w:pPr>
      <w:r>
        <w:t>Autonomie</w:t>
      </w:r>
      <w:r w:rsidR="0061146B">
        <w:t xml:space="preserve"> professionnelle</w:t>
      </w:r>
      <w:r>
        <w:t>, sens de l’initiative</w:t>
      </w:r>
      <w:r w:rsidR="000C2E3B">
        <w:t xml:space="preserve"> et</w:t>
      </w:r>
      <w:r w:rsidR="00737625">
        <w:t xml:space="preserve"> capacité d’adaptation</w:t>
      </w:r>
      <w:r w:rsidR="00440CCB">
        <w:t>.</w:t>
      </w:r>
    </w:p>
    <w:p w:rsidR="00747891" w:rsidP="00440CCB" w:rsidRDefault="00737625" w14:paraId="3485B262" w14:textId="77777777">
      <w:pPr>
        <w:pStyle w:val="Paragraphedeliste"/>
        <w:numPr>
          <w:ilvl w:val="1"/>
          <w:numId w:val="47"/>
        </w:numPr>
        <w:jc w:val="both"/>
      </w:pPr>
      <w:r>
        <w:t>Créativité et innovation</w:t>
      </w:r>
      <w:r w:rsidR="00440CCB">
        <w:t>.</w:t>
      </w:r>
    </w:p>
    <w:p w:rsidR="00747891" w:rsidP="00440CCB" w:rsidRDefault="00737625" w14:paraId="08192F8C" w14:textId="77777777">
      <w:pPr>
        <w:pStyle w:val="Paragraphedeliste"/>
        <w:numPr>
          <w:ilvl w:val="1"/>
          <w:numId w:val="47"/>
        </w:numPr>
        <w:jc w:val="both"/>
      </w:pPr>
      <w:r>
        <w:t>Sens du service à la clientèle</w:t>
      </w:r>
      <w:r w:rsidR="00440CCB">
        <w:t>.</w:t>
      </w:r>
    </w:p>
    <w:p w:rsidR="00747891" w:rsidP="00440CCB" w:rsidRDefault="00B803A8" w14:paraId="4941CE73" w14:textId="77777777">
      <w:pPr>
        <w:pStyle w:val="Paragraphedeliste"/>
        <w:numPr>
          <w:ilvl w:val="1"/>
          <w:numId w:val="47"/>
        </w:numPr>
        <w:jc w:val="both"/>
      </w:pPr>
      <w:r>
        <w:t xml:space="preserve">Sens </w:t>
      </w:r>
      <w:r w:rsidR="00737625">
        <w:t>de</w:t>
      </w:r>
      <w:r>
        <w:t xml:space="preserve"> l’organisation et gestion des priorités</w:t>
      </w:r>
      <w:r w:rsidR="00440CCB">
        <w:t>.</w:t>
      </w:r>
    </w:p>
    <w:p w:rsidR="00747891" w:rsidP="00440CCB" w:rsidRDefault="00B803A8" w14:paraId="7C99DB47" w14:textId="77777777">
      <w:pPr>
        <w:pStyle w:val="Paragraphedeliste"/>
        <w:numPr>
          <w:ilvl w:val="1"/>
          <w:numId w:val="47"/>
        </w:numPr>
        <w:jc w:val="both"/>
      </w:pPr>
      <w:r>
        <w:t>Dynamisme</w:t>
      </w:r>
      <w:r w:rsidR="00737625">
        <w:t>, diplomatie</w:t>
      </w:r>
      <w:r>
        <w:t xml:space="preserve"> et entregent</w:t>
      </w:r>
      <w:r w:rsidR="00440CCB">
        <w:t>.</w:t>
      </w:r>
    </w:p>
    <w:p w:rsidR="00737625" w:rsidP="00440CCB" w:rsidRDefault="00737625" w14:paraId="357E3A44" w14:textId="77777777">
      <w:pPr>
        <w:pStyle w:val="Paragraphedeliste"/>
        <w:numPr>
          <w:ilvl w:val="1"/>
          <w:numId w:val="47"/>
        </w:numPr>
        <w:jc w:val="both"/>
      </w:pPr>
      <w:r>
        <w:lastRenderedPageBreak/>
        <w:t>Capacité d’analyse, de synthèse et de rédaction</w:t>
      </w:r>
      <w:r w:rsidR="00440CCB">
        <w:t>.</w:t>
      </w:r>
    </w:p>
    <w:p w:rsidR="00747891" w:rsidP="00440CCB" w:rsidRDefault="00747891" w14:paraId="468E05C4" w14:textId="77777777">
      <w:pPr>
        <w:jc w:val="both"/>
      </w:pPr>
    </w:p>
    <w:p w:rsidRPr="00F95E08" w:rsidR="00F95E08" w:rsidP="00440CCB" w:rsidRDefault="00F95E08" w14:paraId="517FF97B" w14:textId="77777777">
      <w:pPr>
        <w:pStyle w:val="Titre3"/>
        <w:jc w:val="both"/>
        <w:rPr>
          <w:sz w:val="28"/>
          <w:szCs w:val="28"/>
        </w:rPr>
      </w:pPr>
      <w:r>
        <w:rPr>
          <w:sz w:val="28"/>
          <w:szCs w:val="28"/>
        </w:rPr>
        <w:t>CONDITIONS</w:t>
      </w:r>
      <w:r w:rsidR="00EF2BA5">
        <w:rPr>
          <w:sz w:val="28"/>
          <w:szCs w:val="28"/>
        </w:rPr>
        <w:t> :</w:t>
      </w:r>
    </w:p>
    <w:p w:rsidRPr="00F95E08" w:rsidR="00F95E08" w:rsidP="00440CCB" w:rsidRDefault="00F95E08" w14:paraId="3592D640" w14:textId="77777777">
      <w:pPr>
        <w:pStyle w:val="Paragraphedeliste"/>
        <w:numPr>
          <w:ilvl w:val="0"/>
          <w:numId w:val="21"/>
        </w:numPr>
        <w:ind w:left="567" w:hanging="283"/>
        <w:jc w:val="both"/>
      </w:pPr>
      <w:r>
        <w:rPr>
          <w:b/>
          <w:sz w:val="24"/>
        </w:rPr>
        <w:t xml:space="preserve">Type </w:t>
      </w:r>
      <w:proofErr w:type="gramStart"/>
      <w:r>
        <w:rPr>
          <w:b/>
          <w:sz w:val="24"/>
        </w:rPr>
        <w:t>d’emploi </w:t>
      </w:r>
      <w:r w:rsidRPr="00F95E08">
        <w:rPr>
          <w:b/>
        </w:rPr>
        <w:t> </w:t>
      </w:r>
      <w:r w:rsidRPr="00F95E08">
        <w:t>:</w:t>
      </w:r>
      <w:proofErr w:type="gramEnd"/>
    </w:p>
    <w:p w:rsidR="00747891" w:rsidP="000D70D2" w:rsidRDefault="0061146B" w14:paraId="5D3224AC" w14:textId="609A2CFE">
      <w:pPr>
        <w:pStyle w:val="Paragraphedeliste"/>
        <w:numPr>
          <w:ilvl w:val="0"/>
          <w:numId w:val="39"/>
        </w:numPr>
        <w:ind w:left="1134"/>
        <w:jc w:val="both"/>
        <w:rPr/>
      </w:pPr>
      <w:r w:rsidR="0061146B">
        <w:rPr/>
        <w:t xml:space="preserve">Emploi </w:t>
      </w:r>
      <w:r w:rsidR="00755E15">
        <w:rPr/>
        <w:t>permanent</w:t>
      </w:r>
      <w:r w:rsidR="00747891">
        <w:rPr/>
        <w:t xml:space="preserve">, </w:t>
      </w:r>
      <w:r w:rsidR="00297041">
        <w:rPr/>
        <w:t>3</w:t>
      </w:r>
      <w:r w:rsidR="2FEA3ACE">
        <w:rPr/>
        <w:t>5</w:t>
      </w:r>
      <w:r w:rsidR="0061146B">
        <w:rPr/>
        <w:t xml:space="preserve"> h</w:t>
      </w:r>
      <w:r w:rsidR="00AA0F4C">
        <w:rPr/>
        <w:t>eures</w:t>
      </w:r>
      <w:r w:rsidR="0061146B">
        <w:rPr/>
        <w:t xml:space="preserve"> par semaine</w:t>
      </w:r>
      <w:r w:rsidR="00440CCB">
        <w:rPr/>
        <w:t>.</w:t>
      </w:r>
    </w:p>
    <w:p w:rsidRPr="00F95E08" w:rsidR="00F95E08" w:rsidP="00440CCB" w:rsidRDefault="00F95E08" w14:paraId="67B5C900" w14:textId="77777777">
      <w:pPr>
        <w:pStyle w:val="Paragraphedeliste"/>
        <w:numPr>
          <w:ilvl w:val="0"/>
          <w:numId w:val="21"/>
        </w:numPr>
        <w:ind w:left="567" w:hanging="283"/>
        <w:jc w:val="both"/>
      </w:pPr>
      <w:r>
        <w:rPr>
          <w:b/>
          <w:sz w:val="24"/>
        </w:rPr>
        <w:t xml:space="preserve">Horaire de </w:t>
      </w:r>
      <w:proofErr w:type="gramStart"/>
      <w:r>
        <w:rPr>
          <w:b/>
          <w:sz w:val="24"/>
        </w:rPr>
        <w:t>travail </w:t>
      </w:r>
      <w:r w:rsidRPr="00F95E08">
        <w:rPr>
          <w:b/>
        </w:rPr>
        <w:t> </w:t>
      </w:r>
      <w:r w:rsidRPr="00F95E08">
        <w:t>:</w:t>
      </w:r>
      <w:proofErr w:type="gramEnd"/>
    </w:p>
    <w:p w:rsidR="00BB20DF" w:rsidP="000D70D2" w:rsidRDefault="0061146B" w14:paraId="43ED0221" w14:textId="77777777">
      <w:pPr>
        <w:pStyle w:val="Paragraphedeliste"/>
        <w:numPr>
          <w:ilvl w:val="0"/>
          <w:numId w:val="39"/>
        </w:numPr>
        <w:ind w:left="1134"/>
        <w:jc w:val="both"/>
      </w:pPr>
      <w:r w:rsidRPr="006A7C9D">
        <w:t>Horaire de jour, mais la personne peut être appelée à travailler en soirée, la fin de semaine de même qu’à faire des heures supplémentaires, afin de participer à diverses activités ou à y représenter l’organisme</w:t>
      </w:r>
      <w:r w:rsidR="00440CCB">
        <w:t>.</w:t>
      </w:r>
    </w:p>
    <w:p w:rsidR="00747891" w:rsidP="000D70D2" w:rsidRDefault="0061146B" w14:paraId="767792DD" w14:textId="77777777">
      <w:pPr>
        <w:pStyle w:val="Paragraphedeliste"/>
        <w:numPr>
          <w:ilvl w:val="0"/>
          <w:numId w:val="39"/>
        </w:numPr>
        <w:ind w:left="1134"/>
        <w:jc w:val="both"/>
      </w:pPr>
      <w:r w:rsidRPr="006A7C9D">
        <w:t>Quelques déplacements requis, essentiellement sur le territoire de Brome-Missisquoi</w:t>
      </w:r>
      <w:r w:rsidR="00440CCB">
        <w:t>.</w:t>
      </w:r>
    </w:p>
    <w:p w:rsidRPr="00F95E08" w:rsidR="00F95E08" w:rsidP="00440CCB" w:rsidRDefault="00F95E08" w14:paraId="644A112F" w14:textId="77777777">
      <w:pPr>
        <w:pStyle w:val="Paragraphedeliste"/>
        <w:numPr>
          <w:ilvl w:val="0"/>
          <w:numId w:val="21"/>
        </w:numPr>
        <w:ind w:left="567" w:hanging="283"/>
        <w:jc w:val="both"/>
      </w:pPr>
      <w:r>
        <w:rPr>
          <w:b/>
          <w:sz w:val="24"/>
        </w:rPr>
        <w:t>Rémunération</w:t>
      </w:r>
      <w:r w:rsidRPr="00F95E08">
        <w:rPr>
          <w:b/>
        </w:rPr>
        <w:t> </w:t>
      </w:r>
      <w:r w:rsidRPr="00F95E08">
        <w:t>:</w:t>
      </w:r>
    </w:p>
    <w:p w:rsidR="00346B66" w:rsidP="00634CC4" w:rsidRDefault="00125786" w14:paraId="4FE403FE" w14:textId="1E28D99D">
      <w:pPr>
        <w:pStyle w:val="Paragraphedeliste"/>
        <w:numPr>
          <w:ilvl w:val="0"/>
          <w:numId w:val="39"/>
        </w:numPr>
        <w:ind w:left="1134"/>
        <w:jc w:val="both"/>
      </w:pPr>
      <w:r w:rsidRPr="00125786">
        <w:t>Selon</w:t>
      </w:r>
      <w:r w:rsidR="009A7F1E">
        <w:t xml:space="preserve"> la politique </w:t>
      </w:r>
      <w:r w:rsidRPr="00125786" w:rsidR="00BB20DF">
        <w:t>salariale en vigueur</w:t>
      </w:r>
      <w:r w:rsidR="00634CC4">
        <w:t>.</w:t>
      </w:r>
    </w:p>
    <w:p w:rsidR="000C2E3B" w:rsidP="00440CCB" w:rsidRDefault="000C2E3B" w14:paraId="797A0BE6" w14:textId="77777777">
      <w:pPr>
        <w:jc w:val="both"/>
      </w:pPr>
    </w:p>
    <w:p w:rsidR="00996AF4" w:rsidP="00440CCB" w:rsidRDefault="00996AF4" w14:paraId="5A277495" w14:textId="77777777">
      <w:pPr>
        <w:jc w:val="both"/>
      </w:pPr>
    </w:p>
    <w:p w:rsidR="00EC4627" w:rsidP="00440CCB" w:rsidRDefault="00EC4627" w14:paraId="36B0660D" w14:textId="77777777">
      <w:pPr>
        <w:jc w:val="both"/>
      </w:pPr>
    </w:p>
    <w:p w:rsidR="00EC4627" w:rsidP="00440CCB" w:rsidRDefault="00EC4627" w14:paraId="2847C61C" w14:textId="77777777">
      <w:pPr>
        <w:jc w:val="both"/>
      </w:pPr>
    </w:p>
    <w:sectPr w:rsidR="00EC4627" w:rsidSect="00CD6D6E">
      <w:footerReference w:type="even" r:id="rId8"/>
      <w:footerReference w:type="default" r:id="rId9"/>
      <w:pgSz w:w="12240" w:h="15840" w:orient="portrait"/>
      <w:pgMar w:top="1417" w:right="1417" w:bottom="1417" w:left="1417" w:header="708" w:footer="708" w:gutter="0"/>
      <w:cols w:space="708"/>
      <w:docGrid w:linePitch="360"/>
      <w:headerReference w:type="default" r:id="Rea5e7b7589a34e3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7438" w:rsidP="009E409B" w:rsidRDefault="00F67438" w14:paraId="0A72F039" w14:textId="77777777">
      <w:r>
        <w:separator/>
      </w:r>
    </w:p>
  </w:endnote>
  <w:endnote w:type="continuationSeparator" w:id="0">
    <w:p w:rsidR="00F67438" w:rsidP="009E409B" w:rsidRDefault="00F67438" w14:paraId="39148B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Symbols">
    <w:panose1 w:val="02000000000000000000"/>
    <w:charset w:val="B1"/>
    <w:family w:val="auto"/>
    <w:pitch w:val="variable"/>
    <w:sig w:usb0="800008A3" w:usb1="08007BEB" w:usb2="01840034" w:usb3="00000000" w:csb0="000001F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16F4" w:rsidP="009E409B" w:rsidRDefault="00213EC1" w14:paraId="41AB6575" w14:textId="77777777">
    <w:pPr>
      <w:pStyle w:val="Pieddepage"/>
      <w:framePr w:wrap="around" w:hAnchor="margin" w:vAnchor="text" w:xAlign="right" w:y="1"/>
      <w:rPr>
        <w:rStyle w:val="Numrodepage"/>
      </w:rPr>
    </w:pPr>
    <w:r>
      <w:rPr>
        <w:rStyle w:val="Numrodepage"/>
      </w:rPr>
      <w:fldChar w:fldCharType="begin"/>
    </w:r>
    <w:r w:rsidR="00F716F4">
      <w:rPr>
        <w:rStyle w:val="Numrodepage"/>
      </w:rPr>
      <w:instrText xml:space="preserve">PAGE  </w:instrText>
    </w:r>
    <w:r>
      <w:rPr>
        <w:rStyle w:val="Numrodepage"/>
      </w:rPr>
      <w:fldChar w:fldCharType="end"/>
    </w:r>
  </w:p>
  <w:p w:rsidR="00F716F4" w:rsidP="009E409B" w:rsidRDefault="00F716F4" w14:paraId="676002DB"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16F4" w:rsidP="149547C8" w:rsidRDefault="000D70D2" w14:paraId="261D6FB6" w14:textId="7D5B470B">
    <w:pPr>
      <w:pStyle w:val="Pieddepage"/>
      <w:ind/>
      <w:rPr>
        <w:rStyle w:val="Numrodepage"/>
      </w:rPr>
    </w:pPr>
    <w:r w:rsidRPr="149547C8">
      <w:rPr>
        <w:rStyle w:val="Numrodepage"/>
        <w:noProof/>
      </w:rPr>
      <w:fldChar w:fldCharType="begin"/>
    </w:r>
    <w:r w:rsidRPr="149547C8">
      <w:rPr>
        <w:rStyle w:val="Numrodepage"/>
      </w:rPr>
      <w:instrText xml:space="preserve">PAGE  </w:instrText>
    </w:r>
    <w:r w:rsidRPr="149547C8">
      <w:rPr>
        <w:rStyle w:val="Numrodepage"/>
      </w:rPr>
      <w:fldChar w:fldCharType="separate"/>
    </w:r>
    <w:r w:rsidRPr="149547C8" w:rsidR="149547C8">
      <w:rPr>
        <w:rStyle w:val="Numrodepage"/>
        <w:noProof/>
      </w:rPr>
      <w:t>1</w:t>
    </w:r>
    <w:r w:rsidRPr="149547C8">
      <w:rPr>
        <w:rStyle w:val="Numrodepag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7438" w:rsidP="009E409B" w:rsidRDefault="00F67438" w14:paraId="6882127D" w14:textId="77777777">
      <w:r>
        <w:separator/>
      </w:r>
    </w:p>
  </w:footnote>
  <w:footnote w:type="continuationSeparator" w:id="0">
    <w:p w:rsidR="00F67438" w:rsidP="009E409B" w:rsidRDefault="00F67438" w14:paraId="2C36C7F9" w14:textId="77777777">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135"/>
      <w:gridCol w:w="3135"/>
      <w:gridCol w:w="3135"/>
    </w:tblGrid>
    <w:tr w:rsidR="149547C8" w:rsidTr="149547C8" w14:paraId="33079119">
      <w:trPr>
        <w:trHeight w:val="300"/>
      </w:trPr>
      <w:tc>
        <w:tcPr>
          <w:tcW w:w="3135" w:type="dxa"/>
          <w:tcMar/>
        </w:tcPr>
        <w:p w:rsidR="149547C8" w:rsidP="149547C8" w:rsidRDefault="149547C8" w14:paraId="05C7B044" w14:textId="07556898">
          <w:pPr>
            <w:pStyle w:val="En-tte"/>
            <w:bidi w:val="0"/>
            <w:ind w:left="-115"/>
            <w:jc w:val="left"/>
          </w:pPr>
        </w:p>
      </w:tc>
      <w:tc>
        <w:tcPr>
          <w:tcW w:w="3135" w:type="dxa"/>
          <w:tcMar/>
        </w:tcPr>
        <w:p w:rsidR="149547C8" w:rsidP="149547C8" w:rsidRDefault="149547C8" w14:paraId="781F110D" w14:textId="0FDD2D9B">
          <w:pPr>
            <w:pStyle w:val="En-tte"/>
            <w:bidi w:val="0"/>
            <w:jc w:val="center"/>
          </w:pPr>
        </w:p>
      </w:tc>
      <w:tc>
        <w:tcPr>
          <w:tcW w:w="3135" w:type="dxa"/>
          <w:tcMar/>
        </w:tcPr>
        <w:p w:rsidR="149547C8" w:rsidP="149547C8" w:rsidRDefault="149547C8" w14:paraId="1941E1D4" w14:textId="21A7CF70">
          <w:pPr>
            <w:pStyle w:val="En-tte"/>
            <w:bidi w:val="0"/>
            <w:ind w:right="-115"/>
            <w:jc w:val="right"/>
          </w:pPr>
        </w:p>
      </w:tc>
    </w:tr>
  </w:tbl>
  <w:p w:rsidR="149547C8" w:rsidP="149547C8" w:rsidRDefault="149547C8" w14:paraId="0511A265" w14:textId="099D2A32">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2603B"/>
    <w:multiLevelType w:val="multilevel"/>
    <w:tmpl w:val="254C1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4B55B5"/>
    <w:multiLevelType w:val="multilevel"/>
    <w:tmpl w:val="B45A7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B31408"/>
    <w:multiLevelType w:val="multilevel"/>
    <w:tmpl w:val="525E5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E412E4"/>
    <w:multiLevelType w:val="multilevel"/>
    <w:tmpl w:val="F776F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82D3EB8"/>
    <w:multiLevelType w:val="hybridMultilevel"/>
    <w:tmpl w:val="146A637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AEC06C4"/>
    <w:multiLevelType w:val="hybridMultilevel"/>
    <w:tmpl w:val="9034C2D2"/>
    <w:lvl w:ilvl="0" w:tplc="E81407F0">
      <w:start w:val="1"/>
      <w:numFmt w:val="bullet"/>
      <w:lvlText w:val="-"/>
      <w:lvlJc w:val="left"/>
      <w:pPr>
        <w:ind w:left="720" w:hanging="360"/>
      </w:pPr>
      <w:rPr>
        <w:rFonts w:hint="default" w:ascii="Calibri" w:hAnsi="Calibri" w:eastAsia="Cambria" w:cs="Calibri"/>
        <w:b w:val="0"/>
      </w:rPr>
    </w:lvl>
    <w:lvl w:ilvl="1" w:tplc="0C0C0001">
      <w:start w:val="1"/>
      <w:numFmt w:val="bullet"/>
      <w:lvlText w:val=""/>
      <w:lvlJc w:val="left"/>
      <w:pPr>
        <w:ind w:left="360" w:hanging="360"/>
      </w:pPr>
      <w:rPr>
        <w:rFonts w:hint="default" w:ascii="Symbol" w:hAnsi="Symbol"/>
      </w:rPr>
    </w:lvl>
    <w:lvl w:ilvl="2" w:tplc="0C0C0005">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1CBB5FC6"/>
    <w:multiLevelType w:val="hybridMultilevel"/>
    <w:tmpl w:val="F30827D0"/>
    <w:lvl w:ilvl="0" w:tplc="B4501174">
      <w:start w:val="1"/>
      <w:numFmt w:val="bullet"/>
      <w:lvlText w:val=""/>
      <w:lvlJc w:val="left"/>
      <w:pPr>
        <w:ind w:left="1080" w:hanging="360"/>
      </w:pPr>
      <w:rPr>
        <w:rFonts w:hint="default" w:ascii="Wingdings" w:hAnsi="Wingdings"/>
        <w:color w:val="943634"/>
        <w:sz w:val="24"/>
        <w:szCs w:val="24"/>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8" w15:restartNumberingAfterBreak="0">
    <w:nsid w:val="1EEE5278"/>
    <w:multiLevelType w:val="multilevel"/>
    <w:tmpl w:val="FA88C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2871E0"/>
    <w:multiLevelType w:val="hybridMultilevel"/>
    <w:tmpl w:val="FFD0542A"/>
    <w:lvl w:ilvl="0" w:tplc="422E4602">
      <w:start w:val="1"/>
      <w:numFmt w:val="bullet"/>
      <w:lvlText w:val=""/>
      <w:lvlJc w:val="left"/>
      <w:pPr>
        <w:ind w:left="720" w:hanging="360"/>
      </w:pPr>
      <w:rPr>
        <w:rFonts w:hint="default" w:ascii="Symbol" w:hAnsi="Symbol"/>
        <w:color w:val="000000"/>
        <w:sz w:val="24"/>
        <w:szCs w:val="24"/>
      </w:rPr>
    </w:lvl>
    <w:lvl w:ilvl="1" w:tplc="678025CA">
      <w:start w:val="1"/>
      <w:numFmt w:val="bullet"/>
      <w:lvlText w:val="o"/>
      <w:lvlJc w:val="left"/>
      <w:pPr>
        <w:ind w:left="1440" w:hanging="360"/>
      </w:pPr>
      <w:rPr>
        <w:rFonts w:hint="default" w:ascii="Courier New" w:hAnsi="Courier New" w:cs="Courier New"/>
        <w:strike w:val="0"/>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247F4599"/>
    <w:multiLevelType w:val="hybridMultilevel"/>
    <w:tmpl w:val="7A50C3E6"/>
    <w:lvl w:ilvl="0" w:tplc="B4501174">
      <w:start w:val="1"/>
      <w:numFmt w:val="bullet"/>
      <w:lvlText w:val=""/>
      <w:lvlJc w:val="left"/>
      <w:pPr>
        <w:ind w:left="1776" w:hanging="360"/>
      </w:pPr>
      <w:rPr>
        <w:rFonts w:hint="default" w:ascii="Wingdings" w:hAnsi="Wingdings"/>
        <w:color w:val="943634"/>
        <w:sz w:val="24"/>
        <w:szCs w:val="24"/>
      </w:rPr>
    </w:lvl>
    <w:lvl w:ilvl="1" w:tplc="0C0C0003" w:tentative="1">
      <w:start w:val="1"/>
      <w:numFmt w:val="bullet"/>
      <w:lvlText w:val="o"/>
      <w:lvlJc w:val="left"/>
      <w:pPr>
        <w:ind w:left="2496" w:hanging="360"/>
      </w:pPr>
      <w:rPr>
        <w:rFonts w:hint="default" w:ascii="Courier New" w:hAnsi="Courier New" w:cs="Courier New"/>
      </w:rPr>
    </w:lvl>
    <w:lvl w:ilvl="2" w:tplc="0C0C0005" w:tentative="1">
      <w:start w:val="1"/>
      <w:numFmt w:val="bullet"/>
      <w:lvlText w:val=""/>
      <w:lvlJc w:val="left"/>
      <w:pPr>
        <w:ind w:left="3216" w:hanging="360"/>
      </w:pPr>
      <w:rPr>
        <w:rFonts w:hint="default" w:ascii="Wingdings" w:hAnsi="Wingdings"/>
      </w:rPr>
    </w:lvl>
    <w:lvl w:ilvl="3" w:tplc="0C0C0001" w:tentative="1">
      <w:start w:val="1"/>
      <w:numFmt w:val="bullet"/>
      <w:lvlText w:val=""/>
      <w:lvlJc w:val="left"/>
      <w:pPr>
        <w:ind w:left="3936" w:hanging="360"/>
      </w:pPr>
      <w:rPr>
        <w:rFonts w:hint="default" w:ascii="Symbol" w:hAnsi="Symbol"/>
      </w:rPr>
    </w:lvl>
    <w:lvl w:ilvl="4" w:tplc="0C0C0003" w:tentative="1">
      <w:start w:val="1"/>
      <w:numFmt w:val="bullet"/>
      <w:lvlText w:val="o"/>
      <w:lvlJc w:val="left"/>
      <w:pPr>
        <w:ind w:left="4656" w:hanging="360"/>
      </w:pPr>
      <w:rPr>
        <w:rFonts w:hint="default" w:ascii="Courier New" w:hAnsi="Courier New" w:cs="Courier New"/>
      </w:rPr>
    </w:lvl>
    <w:lvl w:ilvl="5" w:tplc="0C0C0005" w:tentative="1">
      <w:start w:val="1"/>
      <w:numFmt w:val="bullet"/>
      <w:lvlText w:val=""/>
      <w:lvlJc w:val="left"/>
      <w:pPr>
        <w:ind w:left="5376" w:hanging="360"/>
      </w:pPr>
      <w:rPr>
        <w:rFonts w:hint="default" w:ascii="Wingdings" w:hAnsi="Wingdings"/>
      </w:rPr>
    </w:lvl>
    <w:lvl w:ilvl="6" w:tplc="0C0C0001" w:tentative="1">
      <w:start w:val="1"/>
      <w:numFmt w:val="bullet"/>
      <w:lvlText w:val=""/>
      <w:lvlJc w:val="left"/>
      <w:pPr>
        <w:ind w:left="6096" w:hanging="360"/>
      </w:pPr>
      <w:rPr>
        <w:rFonts w:hint="default" w:ascii="Symbol" w:hAnsi="Symbol"/>
      </w:rPr>
    </w:lvl>
    <w:lvl w:ilvl="7" w:tplc="0C0C0003" w:tentative="1">
      <w:start w:val="1"/>
      <w:numFmt w:val="bullet"/>
      <w:lvlText w:val="o"/>
      <w:lvlJc w:val="left"/>
      <w:pPr>
        <w:ind w:left="6816" w:hanging="360"/>
      </w:pPr>
      <w:rPr>
        <w:rFonts w:hint="default" w:ascii="Courier New" w:hAnsi="Courier New" w:cs="Courier New"/>
      </w:rPr>
    </w:lvl>
    <w:lvl w:ilvl="8" w:tplc="0C0C0005" w:tentative="1">
      <w:start w:val="1"/>
      <w:numFmt w:val="bullet"/>
      <w:lvlText w:val=""/>
      <w:lvlJc w:val="left"/>
      <w:pPr>
        <w:ind w:left="7536" w:hanging="360"/>
      </w:pPr>
      <w:rPr>
        <w:rFonts w:hint="default" w:ascii="Wingdings" w:hAnsi="Wingdings"/>
      </w:rPr>
    </w:lvl>
  </w:abstractNum>
  <w:abstractNum w:abstractNumId="11" w15:restartNumberingAfterBreak="0">
    <w:nsid w:val="2523799F"/>
    <w:multiLevelType w:val="hybridMultilevel"/>
    <w:tmpl w:val="1DF49B12"/>
    <w:lvl w:ilvl="0" w:tplc="0C0C0001">
      <w:start w:val="1"/>
      <w:numFmt w:val="bullet"/>
      <w:lvlText w:val=""/>
      <w:lvlJc w:val="left"/>
      <w:pPr>
        <w:ind w:left="360" w:hanging="360"/>
      </w:pPr>
      <w:rPr>
        <w:rFonts w:hint="default" w:ascii="Symbol" w:hAnsi="Symbol"/>
        <w:color w:val="000000"/>
        <w:sz w:val="24"/>
        <w:szCs w:val="24"/>
      </w:rPr>
    </w:lvl>
    <w:lvl w:ilvl="1" w:tplc="04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2" w15:restartNumberingAfterBreak="0">
    <w:nsid w:val="2748298C"/>
    <w:multiLevelType w:val="hybridMultilevel"/>
    <w:tmpl w:val="2F0A05A6"/>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A675D1F"/>
    <w:multiLevelType w:val="multilevel"/>
    <w:tmpl w:val="52785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9444F0"/>
    <w:multiLevelType w:val="hybridMultilevel"/>
    <w:tmpl w:val="84A67024"/>
    <w:lvl w:ilvl="0" w:tplc="0C0C0001">
      <w:start w:val="1"/>
      <w:numFmt w:val="bullet"/>
      <w:lvlText w:val=""/>
      <w:lvlJc w:val="left"/>
      <w:pPr>
        <w:ind w:left="360" w:hanging="360"/>
      </w:pPr>
      <w:rPr>
        <w:rFonts w:hint="default" w:ascii="Symbol" w:hAnsi="Symbol"/>
        <w:color w:val="000000"/>
        <w:sz w:val="24"/>
        <w:szCs w:val="24"/>
      </w:rPr>
    </w:lvl>
    <w:lvl w:ilvl="1" w:tplc="0C0C0001">
      <w:start w:val="1"/>
      <w:numFmt w:val="bullet"/>
      <w:lvlText w:val=""/>
      <w:lvlJc w:val="left"/>
      <w:pPr>
        <w:ind w:left="1080" w:hanging="360"/>
      </w:pPr>
      <w:rPr>
        <w:rFonts w:hint="default" w:ascii="Symbol" w:hAnsi="Symbol"/>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5" w15:restartNumberingAfterBreak="0">
    <w:nsid w:val="2DC520A6"/>
    <w:multiLevelType w:val="hybridMultilevel"/>
    <w:tmpl w:val="81425A16"/>
    <w:lvl w:ilvl="0" w:tplc="B4501174">
      <w:start w:val="1"/>
      <w:numFmt w:val="bullet"/>
      <w:lvlText w:val=""/>
      <w:lvlJc w:val="left"/>
      <w:pPr>
        <w:ind w:left="1080" w:hanging="360"/>
      </w:pPr>
      <w:rPr>
        <w:rFonts w:hint="default" w:ascii="Wingdings" w:hAnsi="Wingdings"/>
        <w:color w:val="943634"/>
        <w:sz w:val="24"/>
        <w:szCs w:val="24"/>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16" w15:restartNumberingAfterBreak="0">
    <w:nsid w:val="306D077A"/>
    <w:multiLevelType w:val="multilevel"/>
    <w:tmpl w:val="0210A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4B1AFB"/>
    <w:multiLevelType w:val="hybridMultilevel"/>
    <w:tmpl w:val="9C2A9B7C"/>
    <w:lvl w:ilvl="0" w:tplc="0C0C0001">
      <w:start w:val="1"/>
      <w:numFmt w:val="bullet"/>
      <w:lvlText w:val=""/>
      <w:lvlJc w:val="left"/>
      <w:pPr>
        <w:ind w:left="360" w:hanging="360"/>
      </w:pPr>
      <w:rPr>
        <w:rFonts w:hint="default" w:ascii="Symbol" w:hAnsi="Symbol"/>
        <w:color w:val="000000"/>
        <w:sz w:val="24"/>
        <w:szCs w:val="24"/>
      </w:rPr>
    </w:lvl>
    <w:lvl w:ilvl="1" w:tplc="04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8" w15:restartNumberingAfterBreak="0">
    <w:nsid w:val="368B396E"/>
    <w:multiLevelType w:val="multilevel"/>
    <w:tmpl w:val="EBF22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7EE5CD2"/>
    <w:multiLevelType w:val="multilevel"/>
    <w:tmpl w:val="5184AB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BD34505"/>
    <w:multiLevelType w:val="multilevel"/>
    <w:tmpl w:val="251C1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DA948A9"/>
    <w:multiLevelType w:val="hybridMultilevel"/>
    <w:tmpl w:val="91D8AD1C"/>
    <w:lvl w:ilvl="0" w:tplc="B4501174">
      <w:start w:val="1"/>
      <w:numFmt w:val="bullet"/>
      <w:lvlText w:val=""/>
      <w:lvlJc w:val="left"/>
      <w:pPr>
        <w:ind w:left="1080" w:hanging="360"/>
      </w:pPr>
      <w:rPr>
        <w:rFonts w:hint="default" w:ascii="Wingdings" w:hAnsi="Wingdings"/>
        <w:color w:val="943634"/>
        <w:sz w:val="24"/>
        <w:szCs w:val="24"/>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22" w15:restartNumberingAfterBreak="0">
    <w:nsid w:val="47F7182E"/>
    <w:multiLevelType w:val="multilevel"/>
    <w:tmpl w:val="9F9CC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A9368F"/>
    <w:multiLevelType w:val="multilevel"/>
    <w:tmpl w:val="96245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2D50E63"/>
    <w:multiLevelType w:val="hybridMultilevel"/>
    <w:tmpl w:val="172E9DBA"/>
    <w:lvl w:ilvl="0" w:tplc="0C0C0001">
      <w:start w:val="1"/>
      <w:numFmt w:val="bullet"/>
      <w:lvlText w:val=""/>
      <w:lvlJc w:val="left"/>
      <w:pPr>
        <w:ind w:left="360" w:hanging="360"/>
      </w:pPr>
      <w:rPr>
        <w:rFonts w:hint="default" w:ascii="Symbol" w:hAnsi="Symbol"/>
        <w:color w:val="000000"/>
        <w:sz w:val="24"/>
        <w:szCs w:val="24"/>
      </w:rPr>
    </w:lvl>
    <w:lvl w:ilvl="1" w:tplc="04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5" w15:restartNumberingAfterBreak="0">
    <w:nsid w:val="53146519"/>
    <w:multiLevelType w:val="hybridMultilevel"/>
    <w:tmpl w:val="C1DA73D6"/>
    <w:lvl w:ilvl="0" w:tplc="5AAA8CA4">
      <w:start w:val="1"/>
      <w:numFmt w:val="decimal"/>
      <w:lvlText w:val="%1."/>
      <w:lvlJc w:val="left"/>
      <w:pPr>
        <w:ind w:left="360" w:hanging="360"/>
      </w:pPr>
      <w:rPr>
        <w:b/>
        <w:bCs/>
        <w:sz w:val="24"/>
        <w:szCs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5434250A"/>
    <w:multiLevelType w:val="hybridMultilevel"/>
    <w:tmpl w:val="469672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54B4346C"/>
    <w:multiLevelType w:val="multilevel"/>
    <w:tmpl w:val="81B2E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51B3E44"/>
    <w:multiLevelType w:val="hybridMultilevel"/>
    <w:tmpl w:val="DBF4CD0C"/>
    <w:lvl w:ilvl="0" w:tplc="B4501174">
      <w:start w:val="1"/>
      <w:numFmt w:val="bullet"/>
      <w:lvlText w:val=""/>
      <w:lvlJc w:val="left"/>
      <w:pPr>
        <w:ind w:left="720" w:hanging="360"/>
      </w:pPr>
      <w:rPr>
        <w:rFonts w:hint="default" w:ascii="Wingdings" w:hAnsi="Wingdings"/>
        <w:color w:val="943634"/>
        <w:sz w:val="24"/>
        <w:szCs w:val="24"/>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9" w15:restartNumberingAfterBreak="0">
    <w:nsid w:val="56635D48"/>
    <w:multiLevelType w:val="hybridMultilevel"/>
    <w:tmpl w:val="CC28967C"/>
    <w:lvl w:ilvl="0" w:tplc="040C0001">
      <w:start w:val="1"/>
      <w:numFmt w:val="bullet"/>
      <w:lvlText w:val=""/>
      <w:lvlJc w:val="left"/>
      <w:pPr>
        <w:ind w:left="1287" w:hanging="360"/>
      </w:pPr>
      <w:rPr>
        <w:rFonts w:hint="default" w:ascii="Symbol" w:hAnsi="Symbol"/>
      </w:rPr>
    </w:lvl>
    <w:lvl w:ilvl="1" w:tplc="040C0003" w:tentative="1">
      <w:start w:val="1"/>
      <w:numFmt w:val="bullet"/>
      <w:lvlText w:val="o"/>
      <w:lvlJc w:val="left"/>
      <w:pPr>
        <w:ind w:left="2007" w:hanging="360"/>
      </w:pPr>
      <w:rPr>
        <w:rFonts w:hint="default" w:ascii="Courier New" w:hAnsi="Courier New" w:cs="Courier New"/>
      </w:rPr>
    </w:lvl>
    <w:lvl w:ilvl="2" w:tplc="040C0005" w:tentative="1">
      <w:start w:val="1"/>
      <w:numFmt w:val="bullet"/>
      <w:lvlText w:val=""/>
      <w:lvlJc w:val="left"/>
      <w:pPr>
        <w:ind w:left="2727" w:hanging="360"/>
      </w:pPr>
      <w:rPr>
        <w:rFonts w:hint="default" w:ascii="Wingdings" w:hAnsi="Wingdings"/>
      </w:rPr>
    </w:lvl>
    <w:lvl w:ilvl="3" w:tplc="040C0001" w:tentative="1">
      <w:start w:val="1"/>
      <w:numFmt w:val="bullet"/>
      <w:lvlText w:val=""/>
      <w:lvlJc w:val="left"/>
      <w:pPr>
        <w:ind w:left="3447" w:hanging="360"/>
      </w:pPr>
      <w:rPr>
        <w:rFonts w:hint="default" w:ascii="Symbol" w:hAnsi="Symbol"/>
      </w:rPr>
    </w:lvl>
    <w:lvl w:ilvl="4" w:tplc="040C0003" w:tentative="1">
      <w:start w:val="1"/>
      <w:numFmt w:val="bullet"/>
      <w:lvlText w:val="o"/>
      <w:lvlJc w:val="left"/>
      <w:pPr>
        <w:ind w:left="4167" w:hanging="360"/>
      </w:pPr>
      <w:rPr>
        <w:rFonts w:hint="default" w:ascii="Courier New" w:hAnsi="Courier New" w:cs="Courier New"/>
      </w:rPr>
    </w:lvl>
    <w:lvl w:ilvl="5" w:tplc="040C0005" w:tentative="1">
      <w:start w:val="1"/>
      <w:numFmt w:val="bullet"/>
      <w:lvlText w:val=""/>
      <w:lvlJc w:val="left"/>
      <w:pPr>
        <w:ind w:left="4887" w:hanging="360"/>
      </w:pPr>
      <w:rPr>
        <w:rFonts w:hint="default" w:ascii="Wingdings" w:hAnsi="Wingdings"/>
      </w:rPr>
    </w:lvl>
    <w:lvl w:ilvl="6" w:tplc="040C0001" w:tentative="1">
      <w:start w:val="1"/>
      <w:numFmt w:val="bullet"/>
      <w:lvlText w:val=""/>
      <w:lvlJc w:val="left"/>
      <w:pPr>
        <w:ind w:left="5607" w:hanging="360"/>
      </w:pPr>
      <w:rPr>
        <w:rFonts w:hint="default" w:ascii="Symbol" w:hAnsi="Symbol"/>
      </w:rPr>
    </w:lvl>
    <w:lvl w:ilvl="7" w:tplc="040C0003" w:tentative="1">
      <w:start w:val="1"/>
      <w:numFmt w:val="bullet"/>
      <w:lvlText w:val="o"/>
      <w:lvlJc w:val="left"/>
      <w:pPr>
        <w:ind w:left="6327" w:hanging="360"/>
      </w:pPr>
      <w:rPr>
        <w:rFonts w:hint="default" w:ascii="Courier New" w:hAnsi="Courier New" w:cs="Courier New"/>
      </w:rPr>
    </w:lvl>
    <w:lvl w:ilvl="8" w:tplc="040C0005" w:tentative="1">
      <w:start w:val="1"/>
      <w:numFmt w:val="bullet"/>
      <w:lvlText w:val=""/>
      <w:lvlJc w:val="left"/>
      <w:pPr>
        <w:ind w:left="7047" w:hanging="360"/>
      </w:pPr>
      <w:rPr>
        <w:rFonts w:hint="default" w:ascii="Wingdings" w:hAnsi="Wingdings"/>
      </w:rPr>
    </w:lvl>
  </w:abstractNum>
  <w:abstractNum w:abstractNumId="30" w15:restartNumberingAfterBreak="0">
    <w:nsid w:val="5C28410A"/>
    <w:multiLevelType w:val="multilevel"/>
    <w:tmpl w:val="D39A4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C3E122F"/>
    <w:multiLevelType w:val="multilevel"/>
    <w:tmpl w:val="6BF65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0224040"/>
    <w:multiLevelType w:val="hybridMultilevel"/>
    <w:tmpl w:val="1F763C08"/>
    <w:lvl w:ilvl="0" w:tplc="0C0C0001">
      <w:start w:val="1"/>
      <w:numFmt w:val="bullet"/>
      <w:lvlText w:val=""/>
      <w:lvlJc w:val="left"/>
      <w:pPr>
        <w:ind w:left="360" w:hanging="360"/>
      </w:pPr>
      <w:rPr>
        <w:rFonts w:hint="default" w:ascii="Symbol" w:hAnsi="Symbol"/>
        <w:color w:val="000000"/>
        <w:sz w:val="24"/>
        <w:szCs w:val="24"/>
      </w:rPr>
    </w:lvl>
    <w:lvl w:ilvl="1" w:tplc="04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33" w15:restartNumberingAfterBreak="0">
    <w:nsid w:val="61D44EA5"/>
    <w:multiLevelType w:val="hybridMultilevel"/>
    <w:tmpl w:val="96244636"/>
    <w:lvl w:ilvl="0" w:tplc="0C0C0001">
      <w:start w:val="1"/>
      <w:numFmt w:val="bullet"/>
      <w:lvlText w:val=""/>
      <w:lvlJc w:val="left"/>
      <w:pPr>
        <w:ind w:left="1068" w:hanging="360"/>
      </w:pPr>
      <w:rPr>
        <w:rFonts w:hint="default" w:ascii="Symbol" w:hAnsi="Symbol"/>
      </w:rPr>
    </w:lvl>
    <w:lvl w:ilvl="1" w:tplc="0C0C0003" w:tentative="1">
      <w:start w:val="1"/>
      <w:numFmt w:val="bullet"/>
      <w:lvlText w:val="o"/>
      <w:lvlJc w:val="left"/>
      <w:pPr>
        <w:ind w:left="1788" w:hanging="360"/>
      </w:pPr>
      <w:rPr>
        <w:rFonts w:hint="default" w:ascii="Courier New" w:hAnsi="Courier New" w:cs="Courier New"/>
      </w:rPr>
    </w:lvl>
    <w:lvl w:ilvl="2" w:tplc="0C0C0005" w:tentative="1">
      <w:start w:val="1"/>
      <w:numFmt w:val="bullet"/>
      <w:lvlText w:val=""/>
      <w:lvlJc w:val="left"/>
      <w:pPr>
        <w:ind w:left="2508" w:hanging="360"/>
      </w:pPr>
      <w:rPr>
        <w:rFonts w:hint="default" w:ascii="Wingdings" w:hAnsi="Wingdings"/>
      </w:rPr>
    </w:lvl>
    <w:lvl w:ilvl="3" w:tplc="0C0C0001" w:tentative="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34" w15:restartNumberingAfterBreak="0">
    <w:nsid w:val="646D7690"/>
    <w:multiLevelType w:val="hybridMultilevel"/>
    <w:tmpl w:val="8BB638D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65D451DE"/>
    <w:multiLevelType w:val="hybridMultilevel"/>
    <w:tmpl w:val="017EAD40"/>
    <w:lvl w:ilvl="0" w:tplc="B4501174">
      <w:start w:val="1"/>
      <w:numFmt w:val="bullet"/>
      <w:lvlText w:val=""/>
      <w:lvlJc w:val="left"/>
      <w:pPr>
        <w:ind w:left="720" w:hanging="360"/>
      </w:pPr>
      <w:rPr>
        <w:rFonts w:hint="default" w:ascii="Wingdings" w:hAnsi="Wingdings"/>
        <w:color w:val="943634"/>
        <w:sz w:val="24"/>
        <w:szCs w:val="24"/>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6" w15:restartNumberingAfterBreak="0">
    <w:nsid w:val="6B777A44"/>
    <w:multiLevelType w:val="multilevel"/>
    <w:tmpl w:val="BC08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0357435"/>
    <w:multiLevelType w:val="multilevel"/>
    <w:tmpl w:val="BC907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1ED6697"/>
    <w:multiLevelType w:val="hybridMultilevel"/>
    <w:tmpl w:val="C5307D9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74F65B90"/>
    <w:multiLevelType w:val="multilevel"/>
    <w:tmpl w:val="DB04B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5505901"/>
    <w:multiLevelType w:val="multilevel"/>
    <w:tmpl w:val="74B60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ABB1C51"/>
    <w:multiLevelType w:val="hybridMultilevel"/>
    <w:tmpl w:val="ED82333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42" w15:restartNumberingAfterBreak="0">
    <w:nsid w:val="7BA7033F"/>
    <w:multiLevelType w:val="multilevel"/>
    <w:tmpl w:val="48B48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BF81DA8"/>
    <w:multiLevelType w:val="hybridMultilevel"/>
    <w:tmpl w:val="E174CB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4" w15:restartNumberingAfterBreak="0">
    <w:nsid w:val="7C40678A"/>
    <w:multiLevelType w:val="hybridMultilevel"/>
    <w:tmpl w:val="D92E325C"/>
    <w:lvl w:ilvl="0" w:tplc="0C0C0003">
      <w:start w:val="1"/>
      <w:numFmt w:val="bullet"/>
      <w:lvlText w:val="o"/>
      <w:lvlJc w:val="left"/>
      <w:pPr>
        <w:ind w:left="1440" w:hanging="360"/>
      </w:pPr>
      <w:rPr>
        <w:rFonts w:hint="default" w:ascii="Courier New" w:hAnsi="Courier New" w:cs="Courier New"/>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5" w15:restartNumberingAfterBreak="0">
    <w:nsid w:val="7CD37CEE"/>
    <w:multiLevelType w:val="multilevel"/>
    <w:tmpl w:val="38A0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31AAB"/>
    <w:multiLevelType w:val="multilevel"/>
    <w:tmpl w:val="7E400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8646980">
    <w:abstractNumId w:val="5"/>
  </w:num>
  <w:num w:numId="2" w16cid:durableId="508180386">
    <w:abstractNumId w:val="34"/>
  </w:num>
  <w:num w:numId="3" w16cid:durableId="102112271">
    <w:abstractNumId w:val="12"/>
  </w:num>
  <w:num w:numId="4" w16cid:durableId="835337440">
    <w:abstractNumId w:val="41"/>
  </w:num>
  <w:num w:numId="5" w16cid:durableId="637420974">
    <w:abstractNumId w:val="40"/>
  </w:num>
  <w:num w:numId="6" w16cid:durableId="2037458370">
    <w:abstractNumId w:val="2"/>
  </w:num>
  <w:num w:numId="7" w16cid:durableId="1251814538">
    <w:abstractNumId w:val="30"/>
  </w:num>
  <w:num w:numId="8" w16cid:durableId="1939100332">
    <w:abstractNumId w:val="20"/>
  </w:num>
  <w:num w:numId="9" w16cid:durableId="1186333479">
    <w:abstractNumId w:val="4"/>
  </w:num>
  <w:num w:numId="10" w16cid:durableId="830826145">
    <w:abstractNumId w:val="37"/>
  </w:num>
  <w:num w:numId="11" w16cid:durableId="1807971543">
    <w:abstractNumId w:val="22"/>
  </w:num>
  <w:num w:numId="12" w16cid:durableId="1026522736">
    <w:abstractNumId w:val="36"/>
  </w:num>
  <w:num w:numId="13" w16cid:durableId="1869172611">
    <w:abstractNumId w:val="1"/>
  </w:num>
  <w:num w:numId="14" w16cid:durableId="662783912">
    <w:abstractNumId w:val="46"/>
  </w:num>
  <w:num w:numId="15" w16cid:durableId="1054307513">
    <w:abstractNumId w:val="39"/>
  </w:num>
  <w:num w:numId="16" w16cid:durableId="850221225">
    <w:abstractNumId w:val="3"/>
  </w:num>
  <w:num w:numId="17" w16cid:durableId="285086757">
    <w:abstractNumId w:val="13"/>
  </w:num>
  <w:num w:numId="18" w16cid:durableId="12536139">
    <w:abstractNumId w:val="0"/>
  </w:num>
  <w:num w:numId="19" w16cid:durableId="269899858">
    <w:abstractNumId w:val="9"/>
  </w:num>
  <w:num w:numId="20" w16cid:durableId="2133088865">
    <w:abstractNumId w:val="25"/>
  </w:num>
  <w:num w:numId="21" w16cid:durableId="208999817">
    <w:abstractNumId w:val="14"/>
  </w:num>
  <w:num w:numId="22" w16cid:durableId="1296712533">
    <w:abstractNumId w:val="10"/>
  </w:num>
  <w:num w:numId="23" w16cid:durableId="1722048437">
    <w:abstractNumId w:val="6"/>
  </w:num>
  <w:num w:numId="24" w16cid:durableId="1931035581">
    <w:abstractNumId w:val="42"/>
  </w:num>
  <w:num w:numId="25" w16cid:durableId="1507861914">
    <w:abstractNumId w:val="16"/>
  </w:num>
  <w:num w:numId="26" w16cid:durableId="885990705">
    <w:abstractNumId w:val="15"/>
  </w:num>
  <w:num w:numId="27" w16cid:durableId="28261932">
    <w:abstractNumId w:val="27"/>
  </w:num>
  <w:num w:numId="28" w16cid:durableId="1678994085">
    <w:abstractNumId w:val="21"/>
  </w:num>
  <w:num w:numId="29" w16cid:durableId="197201117">
    <w:abstractNumId w:val="23"/>
  </w:num>
  <w:num w:numId="30" w16cid:durableId="626743237">
    <w:abstractNumId w:val="35"/>
  </w:num>
  <w:num w:numId="31" w16cid:durableId="1870025325">
    <w:abstractNumId w:val="8"/>
  </w:num>
  <w:num w:numId="32" w16cid:durableId="1898124764">
    <w:abstractNumId w:val="19"/>
  </w:num>
  <w:num w:numId="33" w16cid:durableId="1409501602">
    <w:abstractNumId w:val="31"/>
  </w:num>
  <w:num w:numId="34" w16cid:durableId="545877795">
    <w:abstractNumId w:val="7"/>
  </w:num>
  <w:num w:numId="35" w16cid:durableId="1416509741">
    <w:abstractNumId w:val="28"/>
  </w:num>
  <w:num w:numId="36" w16cid:durableId="884829838">
    <w:abstractNumId w:val="18"/>
  </w:num>
  <w:num w:numId="37" w16cid:durableId="173688882">
    <w:abstractNumId w:val="33"/>
  </w:num>
  <w:num w:numId="38" w16cid:durableId="1477189092">
    <w:abstractNumId w:val="45"/>
  </w:num>
  <w:num w:numId="39" w16cid:durableId="1634873322">
    <w:abstractNumId w:val="44"/>
  </w:num>
  <w:num w:numId="40" w16cid:durableId="1600064157">
    <w:abstractNumId w:val="29"/>
  </w:num>
  <w:num w:numId="41" w16cid:durableId="1555920852">
    <w:abstractNumId w:val="38"/>
  </w:num>
  <w:num w:numId="42" w16cid:durableId="1661543162">
    <w:abstractNumId w:val="17"/>
  </w:num>
  <w:num w:numId="43" w16cid:durableId="2129353853">
    <w:abstractNumId w:val="26"/>
  </w:num>
  <w:num w:numId="44" w16cid:durableId="1901557285">
    <w:abstractNumId w:val="24"/>
  </w:num>
  <w:num w:numId="45" w16cid:durableId="790782208">
    <w:abstractNumId w:val="32"/>
  </w:num>
  <w:num w:numId="46" w16cid:durableId="263921589">
    <w:abstractNumId w:val="43"/>
  </w:num>
  <w:num w:numId="47" w16cid:durableId="525097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5D"/>
    <w:rsid w:val="00015C84"/>
    <w:rsid w:val="00031509"/>
    <w:rsid w:val="00052074"/>
    <w:rsid w:val="000809CB"/>
    <w:rsid w:val="00085B5B"/>
    <w:rsid w:val="00086319"/>
    <w:rsid w:val="000A0D29"/>
    <w:rsid w:val="000A5C74"/>
    <w:rsid w:val="000C2E3B"/>
    <w:rsid w:val="000C5820"/>
    <w:rsid w:val="000D70D2"/>
    <w:rsid w:val="000F2B30"/>
    <w:rsid w:val="000F30A6"/>
    <w:rsid w:val="000F392E"/>
    <w:rsid w:val="001229A3"/>
    <w:rsid w:val="00125786"/>
    <w:rsid w:val="001422A3"/>
    <w:rsid w:val="001710F3"/>
    <w:rsid w:val="001C7DC0"/>
    <w:rsid w:val="001D0225"/>
    <w:rsid w:val="001D0297"/>
    <w:rsid w:val="001F2320"/>
    <w:rsid w:val="00213EC1"/>
    <w:rsid w:val="002255DC"/>
    <w:rsid w:val="00231C2C"/>
    <w:rsid w:val="00235242"/>
    <w:rsid w:val="00245D85"/>
    <w:rsid w:val="00255D38"/>
    <w:rsid w:val="0027456B"/>
    <w:rsid w:val="00276274"/>
    <w:rsid w:val="00282C08"/>
    <w:rsid w:val="00283A32"/>
    <w:rsid w:val="00283F19"/>
    <w:rsid w:val="00297041"/>
    <w:rsid w:val="002A4184"/>
    <w:rsid w:val="002B3B49"/>
    <w:rsid w:val="002C0E09"/>
    <w:rsid w:val="00346B66"/>
    <w:rsid w:val="003478BA"/>
    <w:rsid w:val="003633EC"/>
    <w:rsid w:val="00371501"/>
    <w:rsid w:val="00375888"/>
    <w:rsid w:val="00381319"/>
    <w:rsid w:val="003A2FC8"/>
    <w:rsid w:val="003B2B30"/>
    <w:rsid w:val="003B7957"/>
    <w:rsid w:val="003E046D"/>
    <w:rsid w:val="003E70BE"/>
    <w:rsid w:val="004200AE"/>
    <w:rsid w:val="00437276"/>
    <w:rsid w:val="00440CCB"/>
    <w:rsid w:val="00454D7D"/>
    <w:rsid w:val="00487BE2"/>
    <w:rsid w:val="004B2755"/>
    <w:rsid w:val="004C0551"/>
    <w:rsid w:val="004C2AC9"/>
    <w:rsid w:val="004E136D"/>
    <w:rsid w:val="004F19B0"/>
    <w:rsid w:val="00501E8E"/>
    <w:rsid w:val="00505FDE"/>
    <w:rsid w:val="0051403E"/>
    <w:rsid w:val="00516FB5"/>
    <w:rsid w:val="00524B5B"/>
    <w:rsid w:val="00527518"/>
    <w:rsid w:val="00537796"/>
    <w:rsid w:val="00583160"/>
    <w:rsid w:val="005846A4"/>
    <w:rsid w:val="00590218"/>
    <w:rsid w:val="00590491"/>
    <w:rsid w:val="005A1376"/>
    <w:rsid w:val="005A45F1"/>
    <w:rsid w:val="005A7B38"/>
    <w:rsid w:val="005C4E90"/>
    <w:rsid w:val="005D108F"/>
    <w:rsid w:val="005D63B6"/>
    <w:rsid w:val="005E030F"/>
    <w:rsid w:val="005E14B9"/>
    <w:rsid w:val="005E790F"/>
    <w:rsid w:val="00605385"/>
    <w:rsid w:val="0061146B"/>
    <w:rsid w:val="00616E85"/>
    <w:rsid w:val="00633C4F"/>
    <w:rsid w:val="00634CC4"/>
    <w:rsid w:val="006417BA"/>
    <w:rsid w:val="00662E07"/>
    <w:rsid w:val="00670ACD"/>
    <w:rsid w:val="00672BD3"/>
    <w:rsid w:val="00691B16"/>
    <w:rsid w:val="00697E77"/>
    <w:rsid w:val="006A7C9D"/>
    <w:rsid w:val="006C4765"/>
    <w:rsid w:val="006D0194"/>
    <w:rsid w:val="006D0D4D"/>
    <w:rsid w:val="006F56B7"/>
    <w:rsid w:val="007051E6"/>
    <w:rsid w:val="00737625"/>
    <w:rsid w:val="00743A64"/>
    <w:rsid w:val="00747891"/>
    <w:rsid w:val="00755E15"/>
    <w:rsid w:val="00782AA3"/>
    <w:rsid w:val="0078551A"/>
    <w:rsid w:val="007978FD"/>
    <w:rsid w:val="007A6D8C"/>
    <w:rsid w:val="007C40D2"/>
    <w:rsid w:val="007D2B27"/>
    <w:rsid w:val="007F2086"/>
    <w:rsid w:val="007F784F"/>
    <w:rsid w:val="008012A7"/>
    <w:rsid w:val="00804E42"/>
    <w:rsid w:val="0081267A"/>
    <w:rsid w:val="00817520"/>
    <w:rsid w:val="00831B13"/>
    <w:rsid w:val="00853E3E"/>
    <w:rsid w:val="008653D5"/>
    <w:rsid w:val="00892830"/>
    <w:rsid w:val="00896AA8"/>
    <w:rsid w:val="008A26EB"/>
    <w:rsid w:val="008A6827"/>
    <w:rsid w:val="008B78E6"/>
    <w:rsid w:val="008C2DD6"/>
    <w:rsid w:val="008C3C8A"/>
    <w:rsid w:val="008D50AA"/>
    <w:rsid w:val="008F58FE"/>
    <w:rsid w:val="00906B13"/>
    <w:rsid w:val="00910821"/>
    <w:rsid w:val="009425DF"/>
    <w:rsid w:val="009442F8"/>
    <w:rsid w:val="00953020"/>
    <w:rsid w:val="009609ED"/>
    <w:rsid w:val="00991A7A"/>
    <w:rsid w:val="009944BB"/>
    <w:rsid w:val="009958DD"/>
    <w:rsid w:val="00996AF4"/>
    <w:rsid w:val="009A5F55"/>
    <w:rsid w:val="009A7F1E"/>
    <w:rsid w:val="009B1CF9"/>
    <w:rsid w:val="009B5034"/>
    <w:rsid w:val="009C02D8"/>
    <w:rsid w:val="009C1669"/>
    <w:rsid w:val="009D0D62"/>
    <w:rsid w:val="009E409B"/>
    <w:rsid w:val="009E5FA9"/>
    <w:rsid w:val="009F47F3"/>
    <w:rsid w:val="00A05EA4"/>
    <w:rsid w:val="00A1038B"/>
    <w:rsid w:val="00A16453"/>
    <w:rsid w:val="00A519E1"/>
    <w:rsid w:val="00A7391D"/>
    <w:rsid w:val="00A821DD"/>
    <w:rsid w:val="00A82D90"/>
    <w:rsid w:val="00AA0F4C"/>
    <w:rsid w:val="00AA5413"/>
    <w:rsid w:val="00AC3DDA"/>
    <w:rsid w:val="00AD490F"/>
    <w:rsid w:val="00AF4922"/>
    <w:rsid w:val="00B16A01"/>
    <w:rsid w:val="00B21092"/>
    <w:rsid w:val="00B3081F"/>
    <w:rsid w:val="00B31E07"/>
    <w:rsid w:val="00B3536F"/>
    <w:rsid w:val="00B35C5D"/>
    <w:rsid w:val="00B36069"/>
    <w:rsid w:val="00B40010"/>
    <w:rsid w:val="00B52E9F"/>
    <w:rsid w:val="00B64826"/>
    <w:rsid w:val="00B6557F"/>
    <w:rsid w:val="00B65E26"/>
    <w:rsid w:val="00B803A8"/>
    <w:rsid w:val="00B86DA7"/>
    <w:rsid w:val="00B90B74"/>
    <w:rsid w:val="00B90E4E"/>
    <w:rsid w:val="00B92430"/>
    <w:rsid w:val="00BA4902"/>
    <w:rsid w:val="00BA4F1F"/>
    <w:rsid w:val="00BA61D0"/>
    <w:rsid w:val="00BA7B63"/>
    <w:rsid w:val="00BB1EA2"/>
    <w:rsid w:val="00BB20DF"/>
    <w:rsid w:val="00BB224B"/>
    <w:rsid w:val="00BB32AA"/>
    <w:rsid w:val="00BB72C1"/>
    <w:rsid w:val="00BC0D8E"/>
    <w:rsid w:val="00BC7A1D"/>
    <w:rsid w:val="00BF46AC"/>
    <w:rsid w:val="00C06968"/>
    <w:rsid w:val="00C11124"/>
    <w:rsid w:val="00C15C1E"/>
    <w:rsid w:val="00C25685"/>
    <w:rsid w:val="00C2735C"/>
    <w:rsid w:val="00C62A5E"/>
    <w:rsid w:val="00CB4D38"/>
    <w:rsid w:val="00CB775D"/>
    <w:rsid w:val="00CD4C5D"/>
    <w:rsid w:val="00CD6D6E"/>
    <w:rsid w:val="00D0078B"/>
    <w:rsid w:val="00D16B9B"/>
    <w:rsid w:val="00D35100"/>
    <w:rsid w:val="00D3618F"/>
    <w:rsid w:val="00D46889"/>
    <w:rsid w:val="00D53FD4"/>
    <w:rsid w:val="00D615D9"/>
    <w:rsid w:val="00D84DC8"/>
    <w:rsid w:val="00DB5AC7"/>
    <w:rsid w:val="00DB69AC"/>
    <w:rsid w:val="00DE4FC2"/>
    <w:rsid w:val="00DE502B"/>
    <w:rsid w:val="00DE5C45"/>
    <w:rsid w:val="00E0489A"/>
    <w:rsid w:val="00E10182"/>
    <w:rsid w:val="00E30DC8"/>
    <w:rsid w:val="00E44BDA"/>
    <w:rsid w:val="00E8366C"/>
    <w:rsid w:val="00E96318"/>
    <w:rsid w:val="00EC4627"/>
    <w:rsid w:val="00EF2BA5"/>
    <w:rsid w:val="00F02DF6"/>
    <w:rsid w:val="00F137A0"/>
    <w:rsid w:val="00F23D3C"/>
    <w:rsid w:val="00F33306"/>
    <w:rsid w:val="00F44712"/>
    <w:rsid w:val="00F450F0"/>
    <w:rsid w:val="00F45A3A"/>
    <w:rsid w:val="00F60240"/>
    <w:rsid w:val="00F67438"/>
    <w:rsid w:val="00F716F4"/>
    <w:rsid w:val="00F742D4"/>
    <w:rsid w:val="00F85E4B"/>
    <w:rsid w:val="00F8764A"/>
    <w:rsid w:val="00F95E08"/>
    <w:rsid w:val="00FC2C80"/>
    <w:rsid w:val="00FD3B22"/>
    <w:rsid w:val="00FD3EB1"/>
    <w:rsid w:val="00FE0023"/>
    <w:rsid w:val="00FE026D"/>
    <w:rsid w:val="00FF58A5"/>
    <w:rsid w:val="149547C8"/>
    <w:rsid w:val="1B2AA220"/>
    <w:rsid w:val="2C867CE6"/>
    <w:rsid w:val="2FEA3AC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08B"/>
  <w15:chartTrackingRefBased/>
  <w15:docId w15:val="{604B3B6B-E072-47A2-A71C-5D4F2E85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hAnsi="Arial Narrow" w:eastAsia="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536F"/>
    <w:pPr>
      <w:pBdr>
        <w:top w:val="nil"/>
        <w:left w:val="nil"/>
        <w:bottom w:val="nil"/>
        <w:right w:val="nil"/>
        <w:between w:val="nil"/>
      </w:pBdr>
    </w:pPr>
    <w:rPr>
      <w:rFonts w:ascii="Calibri" w:hAnsi="Calibri"/>
      <w:sz w:val="22"/>
      <w:szCs w:val="24"/>
      <w:lang w:val="fr-FR" w:eastAsia="fr-FR"/>
    </w:rPr>
  </w:style>
  <w:style w:type="paragraph" w:styleId="Titre1">
    <w:name w:val="heading 1"/>
    <w:basedOn w:val="Normal"/>
    <w:next w:val="Normal"/>
    <w:link w:val="Titre1Car"/>
    <w:uiPriority w:val="9"/>
    <w:qFormat/>
    <w:rsid w:val="00DB69AC"/>
    <w:pPr>
      <w:keepNext/>
      <w:keepLines/>
      <w:spacing w:before="480"/>
      <w:jc w:val="center"/>
      <w:outlineLvl w:val="0"/>
    </w:pPr>
    <w:rPr>
      <w:b/>
      <w:bCs/>
      <w:sz w:val="28"/>
      <w:szCs w:val="32"/>
    </w:rPr>
  </w:style>
  <w:style w:type="paragraph" w:styleId="Titre2">
    <w:name w:val="heading 2"/>
    <w:basedOn w:val="Normal"/>
    <w:next w:val="Normal"/>
    <w:link w:val="Titre2Car"/>
    <w:uiPriority w:val="9"/>
    <w:unhideWhenUsed/>
    <w:qFormat/>
    <w:rsid w:val="00DE4FC2"/>
    <w:pPr>
      <w:keepNext/>
      <w:keepLines/>
      <w:spacing w:before="80"/>
      <w:jc w:val="center"/>
      <w:outlineLvl w:val="1"/>
    </w:pPr>
    <w:rPr>
      <w:b/>
      <w:bCs/>
      <w:szCs w:val="26"/>
    </w:rPr>
  </w:style>
  <w:style w:type="paragraph" w:styleId="Titre3">
    <w:name w:val="heading 3"/>
    <w:basedOn w:val="Normal"/>
    <w:next w:val="Normal"/>
    <w:link w:val="Titre3Car"/>
    <w:uiPriority w:val="9"/>
    <w:unhideWhenUsed/>
    <w:qFormat/>
    <w:rsid w:val="00616E85"/>
    <w:pPr>
      <w:keepNext/>
      <w:keepLines/>
      <w:spacing w:before="240" w:after="60"/>
      <w:outlineLvl w:val="2"/>
    </w:pPr>
    <w:rPr>
      <w:b/>
      <w:bCs/>
    </w:rPr>
  </w:style>
  <w:style w:type="paragraph" w:styleId="Titre4">
    <w:name w:val="heading 4"/>
    <w:basedOn w:val="Normal"/>
    <w:next w:val="Normal"/>
    <w:link w:val="Titre4Car"/>
    <w:uiPriority w:val="9"/>
    <w:unhideWhenUsed/>
    <w:qFormat/>
    <w:rsid w:val="0081267A"/>
    <w:pPr>
      <w:keepNext/>
      <w:keepLines/>
      <w:spacing w:before="60" w:after="60"/>
      <w:outlineLvl w:val="3"/>
    </w:pPr>
    <w:rPr>
      <w:b/>
      <w:bCs/>
    </w:rPr>
  </w:style>
  <w:style w:type="paragraph" w:styleId="Titre5">
    <w:name w:val="heading 5"/>
    <w:basedOn w:val="Normal"/>
    <w:next w:val="Normal"/>
    <w:link w:val="Titre5Car"/>
    <w:uiPriority w:val="9"/>
    <w:unhideWhenUsed/>
    <w:qFormat/>
    <w:rsid w:val="009E409B"/>
    <w:pPr>
      <w:keepNext/>
      <w:keepLines/>
      <w:spacing w:before="200"/>
      <w:outlineLvl w:val="4"/>
    </w:pPr>
    <w:rPr>
      <w:color w:val="243F6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1" w:customStyle="1">
    <w:name w:val="Normal1"/>
    <w:rsid w:val="00DB69AC"/>
    <w:pPr>
      <w:pBdr>
        <w:top w:val="nil"/>
        <w:left w:val="nil"/>
        <w:bottom w:val="nil"/>
        <w:right w:val="nil"/>
        <w:between w:val="nil"/>
      </w:pBdr>
    </w:pPr>
    <w:rPr>
      <w:rFonts w:ascii="Times New Roman" w:hAnsi="Times New Roman"/>
      <w:color w:val="FF0000"/>
      <w:sz w:val="24"/>
      <w:szCs w:val="24"/>
      <w:lang w:val="fr-FR" w:eastAsia="fr-FR"/>
    </w:rPr>
  </w:style>
  <w:style w:type="character" w:styleId="Marquedecommentaire">
    <w:name w:val="annotation reference"/>
    <w:uiPriority w:val="99"/>
    <w:semiHidden/>
    <w:unhideWhenUsed/>
    <w:rsid w:val="00DB69AC"/>
    <w:rPr>
      <w:sz w:val="18"/>
      <w:szCs w:val="18"/>
    </w:rPr>
  </w:style>
  <w:style w:type="paragraph" w:styleId="Commentaire">
    <w:name w:val="annotation text"/>
    <w:basedOn w:val="Normal"/>
    <w:link w:val="CommentaireCar"/>
    <w:uiPriority w:val="99"/>
    <w:semiHidden/>
    <w:unhideWhenUsed/>
    <w:rsid w:val="00DB69AC"/>
  </w:style>
  <w:style w:type="character" w:styleId="CommentaireCar" w:customStyle="1">
    <w:name w:val="Commentaire Car"/>
    <w:link w:val="Commentaire"/>
    <w:uiPriority w:val="99"/>
    <w:semiHidden/>
    <w:rsid w:val="00DB69AC"/>
    <w:rPr>
      <w:rFonts w:ascii="Times New Roman" w:hAnsi="Times New Roman" w:eastAsia="Times New Roman" w:cs="Times New Roman"/>
      <w:color w:val="FF0000"/>
      <w:sz w:val="24"/>
      <w:szCs w:val="24"/>
      <w:lang w:val="fr-FR"/>
    </w:rPr>
  </w:style>
  <w:style w:type="character" w:styleId="Titre1Car" w:customStyle="1">
    <w:name w:val="Titre 1 Car"/>
    <w:link w:val="Titre1"/>
    <w:uiPriority w:val="9"/>
    <w:rsid w:val="00DB69AC"/>
    <w:rPr>
      <w:rFonts w:ascii="Calibri" w:hAnsi="Calibri" w:eastAsia="Times New Roman" w:cs="Times New Roman"/>
      <w:b/>
      <w:bCs/>
      <w:sz w:val="28"/>
      <w:szCs w:val="32"/>
      <w:lang w:val="fr-FR"/>
    </w:rPr>
  </w:style>
  <w:style w:type="character" w:styleId="Titre2Car" w:customStyle="1">
    <w:name w:val="Titre 2 Car"/>
    <w:link w:val="Titre2"/>
    <w:uiPriority w:val="9"/>
    <w:rsid w:val="00DE4FC2"/>
    <w:rPr>
      <w:rFonts w:ascii="Calibri" w:hAnsi="Calibri" w:eastAsia="Times New Roman" w:cs="Times New Roman"/>
      <w:b/>
      <w:bCs/>
      <w:sz w:val="24"/>
      <w:szCs w:val="26"/>
      <w:lang w:val="fr-FR"/>
    </w:rPr>
  </w:style>
  <w:style w:type="character" w:styleId="Titre3Car" w:customStyle="1">
    <w:name w:val="Titre 3 Car"/>
    <w:link w:val="Titre3"/>
    <w:uiPriority w:val="9"/>
    <w:rsid w:val="00616E85"/>
    <w:rPr>
      <w:rFonts w:ascii="Calibri" w:hAnsi="Calibri" w:eastAsia="Times New Roman" w:cs="Times New Roman"/>
      <w:b/>
      <w:bCs/>
      <w:szCs w:val="24"/>
      <w:lang w:val="fr-FR"/>
    </w:rPr>
  </w:style>
  <w:style w:type="table" w:styleId="Grilledutableau">
    <w:name w:val="Table Grid"/>
    <w:basedOn w:val="TableauNormal"/>
    <w:uiPriority w:val="59"/>
    <w:rsid w:val="005E79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4Car" w:customStyle="1">
    <w:name w:val="Titre 4 Car"/>
    <w:link w:val="Titre4"/>
    <w:uiPriority w:val="9"/>
    <w:rsid w:val="0081267A"/>
    <w:rPr>
      <w:rFonts w:ascii="Calibri" w:hAnsi="Calibri" w:eastAsia="Times New Roman" w:cs="Times New Roman"/>
      <w:b/>
      <w:bCs/>
      <w:sz w:val="24"/>
      <w:szCs w:val="24"/>
      <w:lang w:val="fr-FR"/>
    </w:rPr>
  </w:style>
  <w:style w:type="character" w:styleId="Titre5Car" w:customStyle="1">
    <w:name w:val="Titre 5 Car"/>
    <w:link w:val="Titre5"/>
    <w:uiPriority w:val="9"/>
    <w:rsid w:val="009E409B"/>
    <w:rPr>
      <w:rFonts w:ascii="Calibri" w:hAnsi="Calibri" w:eastAsia="Times New Roman" w:cs="Times New Roman"/>
      <w:color w:val="243F60"/>
      <w:sz w:val="24"/>
      <w:szCs w:val="24"/>
      <w:lang w:val="fr-FR"/>
    </w:rPr>
  </w:style>
  <w:style w:type="paragraph" w:styleId="Pieddepage">
    <w:name w:val="footer"/>
    <w:basedOn w:val="Normal"/>
    <w:link w:val="PieddepageCar"/>
    <w:uiPriority w:val="99"/>
    <w:unhideWhenUsed/>
    <w:rsid w:val="009E409B"/>
    <w:pPr>
      <w:tabs>
        <w:tab w:val="center" w:pos="4536"/>
        <w:tab w:val="right" w:pos="9072"/>
      </w:tabs>
    </w:pPr>
  </w:style>
  <w:style w:type="character" w:styleId="PieddepageCar" w:customStyle="1">
    <w:name w:val="Pied de page Car"/>
    <w:link w:val="Pieddepage"/>
    <w:uiPriority w:val="99"/>
    <w:rsid w:val="009E409B"/>
    <w:rPr>
      <w:rFonts w:ascii="Calibri" w:hAnsi="Calibri" w:eastAsia="Times New Roman" w:cs="Times New Roman"/>
      <w:sz w:val="24"/>
      <w:szCs w:val="24"/>
      <w:lang w:val="fr-FR"/>
    </w:rPr>
  </w:style>
  <w:style w:type="character" w:styleId="Numrodepage">
    <w:name w:val="page number"/>
    <w:basedOn w:val="Policepardfaut"/>
    <w:uiPriority w:val="99"/>
    <w:semiHidden/>
    <w:unhideWhenUsed/>
    <w:rsid w:val="009E409B"/>
  </w:style>
  <w:style w:type="paragraph" w:styleId="En-tte">
    <w:name w:val="header"/>
    <w:basedOn w:val="Normal"/>
    <w:link w:val="En-tteCar"/>
    <w:uiPriority w:val="99"/>
    <w:unhideWhenUsed/>
    <w:rsid w:val="009E409B"/>
    <w:pPr>
      <w:tabs>
        <w:tab w:val="center" w:pos="4536"/>
        <w:tab w:val="right" w:pos="9072"/>
      </w:tabs>
    </w:pPr>
  </w:style>
  <w:style w:type="character" w:styleId="En-tteCar" w:customStyle="1">
    <w:name w:val="En-tête Car"/>
    <w:link w:val="En-tte"/>
    <w:uiPriority w:val="99"/>
    <w:rsid w:val="009E409B"/>
    <w:rPr>
      <w:rFonts w:ascii="Calibri" w:hAnsi="Calibri" w:eastAsia="Times New Roman" w:cs="Times New Roman"/>
      <w:sz w:val="24"/>
      <w:szCs w:val="24"/>
      <w:lang w:val="fr-FR"/>
    </w:rPr>
  </w:style>
  <w:style w:type="paragraph" w:styleId="Paragraphedeliste">
    <w:name w:val="List Paragraph"/>
    <w:basedOn w:val="Normal"/>
    <w:uiPriority w:val="34"/>
    <w:qFormat/>
    <w:rsid w:val="00953020"/>
    <w:pPr>
      <w:ind w:left="720"/>
      <w:contextualSpacing/>
    </w:pPr>
  </w:style>
  <w:style w:type="paragraph" w:styleId="Textedebulles">
    <w:name w:val="Balloon Text"/>
    <w:basedOn w:val="Normal"/>
    <w:link w:val="TextedebullesCar"/>
    <w:uiPriority w:val="99"/>
    <w:semiHidden/>
    <w:unhideWhenUsed/>
    <w:rsid w:val="003B7957"/>
    <w:rPr>
      <w:rFonts w:ascii="Lucida Grande" w:hAnsi="Lucida Grande"/>
      <w:sz w:val="18"/>
      <w:szCs w:val="18"/>
    </w:rPr>
  </w:style>
  <w:style w:type="character" w:styleId="TextedebullesCar" w:customStyle="1">
    <w:name w:val="Texte de bulles Car"/>
    <w:link w:val="Textedebulles"/>
    <w:uiPriority w:val="99"/>
    <w:semiHidden/>
    <w:rsid w:val="003B7957"/>
    <w:rPr>
      <w:rFonts w:ascii="Lucida Grande" w:hAnsi="Lucida Grande" w:eastAsia="Times New Roman" w:cs="Times New Roman"/>
      <w:sz w:val="18"/>
      <w:szCs w:val="18"/>
      <w:lang w:val="fr-FR"/>
    </w:rPr>
  </w:style>
  <w:style w:type="paragraph" w:styleId="NormalWeb">
    <w:name w:val="Normal (Web)"/>
    <w:basedOn w:val="Normal"/>
    <w:uiPriority w:val="99"/>
    <w:unhideWhenUsed/>
    <w:rsid w:val="003633EC"/>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ascii="Times" w:hAnsi="Times"/>
      <w:sz w:val="20"/>
      <w:szCs w:val="20"/>
      <w:lang w:val="fr-CA"/>
    </w:rPr>
  </w:style>
  <w:style w:type="character" w:styleId="lev">
    <w:name w:val="Strong"/>
    <w:uiPriority w:val="22"/>
    <w:qFormat/>
    <w:rsid w:val="003633EC"/>
    <w:rPr>
      <w:b/>
      <w:bCs/>
    </w:rPr>
  </w:style>
  <w:style w:type="character" w:styleId="Accentuation">
    <w:name w:val="Emphasis"/>
    <w:uiPriority w:val="20"/>
    <w:qFormat/>
    <w:rsid w:val="003633EC"/>
    <w:rPr>
      <w:i/>
      <w:iCs/>
    </w:rPr>
  </w:style>
  <w:style w:type="character" w:styleId="apple-converted-space" w:customStyle="1">
    <w:name w:val="apple-converted-space"/>
    <w:basedOn w:val="Policepardfaut"/>
    <w:rsid w:val="003633EC"/>
  </w:style>
  <w:style w:type="paragraph" w:styleId="Citationintense">
    <w:name w:val="Intense Quote"/>
    <w:basedOn w:val="Normal"/>
    <w:next w:val="Normal"/>
    <w:link w:val="CitationintenseCar"/>
    <w:uiPriority w:val="30"/>
    <w:qFormat/>
    <w:rsid w:val="000C5820"/>
    <w:pPr>
      <w:pBdr>
        <w:top w:val="single" w:color="4F81BD" w:sz="4" w:space="10"/>
        <w:bottom w:val="single" w:color="4F81BD" w:sz="4" w:space="10"/>
      </w:pBdr>
      <w:spacing w:before="360" w:after="360"/>
      <w:ind w:left="864" w:right="864"/>
      <w:jc w:val="center"/>
    </w:pPr>
    <w:rPr>
      <w:i/>
      <w:iCs/>
      <w:color w:val="4F81BD"/>
    </w:rPr>
  </w:style>
  <w:style w:type="character" w:styleId="CitationintenseCar" w:customStyle="1">
    <w:name w:val="Citation intense Car"/>
    <w:link w:val="Citationintense"/>
    <w:uiPriority w:val="30"/>
    <w:rsid w:val="000C5820"/>
    <w:rPr>
      <w:rFonts w:ascii="Calibri" w:hAnsi="Calibri" w:eastAsia="Times New Roman" w:cs="Times New Roman"/>
      <w:i/>
      <w:iCs/>
      <w:color w:val="4F81BD"/>
      <w:szCs w:val="24"/>
      <w:lang w:val="fr-FR"/>
    </w:rPr>
  </w:style>
  <w:style w:type="paragraph" w:styleId="Rvision">
    <w:name w:val="Revision"/>
    <w:hidden/>
    <w:uiPriority w:val="99"/>
    <w:semiHidden/>
    <w:rsid w:val="00AA0F4C"/>
    <w:rPr>
      <w:rFonts w:ascii="Calibri" w:hAnsi="Calibri"/>
      <w:sz w:val="22"/>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5680">
      <w:bodyDiv w:val="1"/>
      <w:marLeft w:val="0"/>
      <w:marRight w:val="0"/>
      <w:marTop w:val="0"/>
      <w:marBottom w:val="0"/>
      <w:divBdr>
        <w:top w:val="none" w:sz="0" w:space="0" w:color="auto"/>
        <w:left w:val="none" w:sz="0" w:space="0" w:color="auto"/>
        <w:bottom w:val="none" w:sz="0" w:space="0" w:color="auto"/>
        <w:right w:val="none" w:sz="0" w:space="0" w:color="auto"/>
      </w:divBdr>
    </w:div>
    <w:div w:id="98067036">
      <w:bodyDiv w:val="1"/>
      <w:marLeft w:val="0"/>
      <w:marRight w:val="0"/>
      <w:marTop w:val="0"/>
      <w:marBottom w:val="0"/>
      <w:divBdr>
        <w:top w:val="none" w:sz="0" w:space="0" w:color="auto"/>
        <w:left w:val="none" w:sz="0" w:space="0" w:color="auto"/>
        <w:bottom w:val="none" w:sz="0" w:space="0" w:color="auto"/>
        <w:right w:val="none" w:sz="0" w:space="0" w:color="auto"/>
      </w:divBdr>
    </w:div>
    <w:div w:id="176162881">
      <w:bodyDiv w:val="1"/>
      <w:marLeft w:val="0"/>
      <w:marRight w:val="0"/>
      <w:marTop w:val="0"/>
      <w:marBottom w:val="0"/>
      <w:divBdr>
        <w:top w:val="none" w:sz="0" w:space="0" w:color="auto"/>
        <w:left w:val="none" w:sz="0" w:space="0" w:color="auto"/>
        <w:bottom w:val="none" w:sz="0" w:space="0" w:color="auto"/>
        <w:right w:val="none" w:sz="0" w:space="0" w:color="auto"/>
      </w:divBdr>
      <w:divsChild>
        <w:div w:id="1489204963">
          <w:marLeft w:val="0"/>
          <w:marRight w:val="0"/>
          <w:marTop w:val="0"/>
          <w:marBottom w:val="0"/>
          <w:divBdr>
            <w:top w:val="none" w:sz="0" w:space="0" w:color="auto"/>
            <w:left w:val="none" w:sz="0" w:space="0" w:color="auto"/>
            <w:bottom w:val="none" w:sz="0" w:space="0" w:color="auto"/>
            <w:right w:val="none" w:sz="0" w:space="0" w:color="auto"/>
          </w:divBdr>
          <w:divsChild>
            <w:div w:id="1135636784">
              <w:marLeft w:val="0"/>
              <w:marRight w:val="0"/>
              <w:marTop w:val="0"/>
              <w:marBottom w:val="0"/>
              <w:divBdr>
                <w:top w:val="none" w:sz="0" w:space="0" w:color="auto"/>
                <w:left w:val="none" w:sz="0" w:space="0" w:color="auto"/>
                <w:bottom w:val="none" w:sz="0" w:space="0" w:color="auto"/>
                <w:right w:val="none" w:sz="0" w:space="0" w:color="auto"/>
              </w:divBdr>
              <w:divsChild>
                <w:div w:id="20765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5565">
      <w:bodyDiv w:val="1"/>
      <w:marLeft w:val="0"/>
      <w:marRight w:val="0"/>
      <w:marTop w:val="0"/>
      <w:marBottom w:val="0"/>
      <w:divBdr>
        <w:top w:val="none" w:sz="0" w:space="0" w:color="auto"/>
        <w:left w:val="none" w:sz="0" w:space="0" w:color="auto"/>
        <w:bottom w:val="none" w:sz="0" w:space="0" w:color="auto"/>
        <w:right w:val="none" w:sz="0" w:space="0" w:color="auto"/>
      </w:divBdr>
      <w:divsChild>
        <w:div w:id="703597526">
          <w:marLeft w:val="0"/>
          <w:marRight w:val="0"/>
          <w:marTop w:val="0"/>
          <w:marBottom w:val="0"/>
          <w:divBdr>
            <w:top w:val="none" w:sz="0" w:space="0" w:color="auto"/>
            <w:left w:val="none" w:sz="0" w:space="0" w:color="auto"/>
            <w:bottom w:val="none" w:sz="0" w:space="0" w:color="auto"/>
            <w:right w:val="none" w:sz="0" w:space="0" w:color="auto"/>
          </w:divBdr>
          <w:divsChild>
            <w:div w:id="1333874097">
              <w:marLeft w:val="0"/>
              <w:marRight w:val="0"/>
              <w:marTop w:val="0"/>
              <w:marBottom w:val="0"/>
              <w:divBdr>
                <w:top w:val="none" w:sz="0" w:space="0" w:color="auto"/>
                <w:left w:val="none" w:sz="0" w:space="0" w:color="auto"/>
                <w:bottom w:val="none" w:sz="0" w:space="0" w:color="auto"/>
                <w:right w:val="none" w:sz="0" w:space="0" w:color="auto"/>
              </w:divBdr>
              <w:divsChild>
                <w:div w:id="1372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503">
      <w:bodyDiv w:val="1"/>
      <w:marLeft w:val="0"/>
      <w:marRight w:val="0"/>
      <w:marTop w:val="0"/>
      <w:marBottom w:val="0"/>
      <w:divBdr>
        <w:top w:val="none" w:sz="0" w:space="0" w:color="auto"/>
        <w:left w:val="none" w:sz="0" w:space="0" w:color="auto"/>
        <w:bottom w:val="none" w:sz="0" w:space="0" w:color="auto"/>
        <w:right w:val="none" w:sz="0" w:space="0" w:color="auto"/>
      </w:divBdr>
      <w:divsChild>
        <w:div w:id="1379890398">
          <w:marLeft w:val="0"/>
          <w:marRight w:val="0"/>
          <w:marTop w:val="0"/>
          <w:marBottom w:val="0"/>
          <w:divBdr>
            <w:top w:val="none" w:sz="0" w:space="0" w:color="auto"/>
            <w:left w:val="none" w:sz="0" w:space="0" w:color="auto"/>
            <w:bottom w:val="none" w:sz="0" w:space="0" w:color="auto"/>
            <w:right w:val="none" w:sz="0" w:space="0" w:color="auto"/>
          </w:divBdr>
          <w:divsChild>
            <w:div w:id="128675329">
              <w:marLeft w:val="0"/>
              <w:marRight w:val="0"/>
              <w:marTop w:val="0"/>
              <w:marBottom w:val="0"/>
              <w:divBdr>
                <w:top w:val="none" w:sz="0" w:space="0" w:color="auto"/>
                <w:left w:val="none" w:sz="0" w:space="0" w:color="auto"/>
                <w:bottom w:val="none" w:sz="0" w:space="0" w:color="auto"/>
                <w:right w:val="none" w:sz="0" w:space="0" w:color="auto"/>
              </w:divBdr>
              <w:divsChild>
                <w:div w:id="13746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743">
      <w:bodyDiv w:val="1"/>
      <w:marLeft w:val="0"/>
      <w:marRight w:val="0"/>
      <w:marTop w:val="0"/>
      <w:marBottom w:val="0"/>
      <w:divBdr>
        <w:top w:val="none" w:sz="0" w:space="0" w:color="auto"/>
        <w:left w:val="none" w:sz="0" w:space="0" w:color="auto"/>
        <w:bottom w:val="none" w:sz="0" w:space="0" w:color="auto"/>
        <w:right w:val="none" w:sz="0" w:space="0" w:color="auto"/>
      </w:divBdr>
    </w:div>
    <w:div w:id="630474914">
      <w:bodyDiv w:val="1"/>
      <w:marLeft w:val="0"/>
      <w:marRight w:val="0"/>
      <w:marTop w:val="0"/>
      <w:marBottom w:val="0"/>
      <w:divBdr>
        <w:top w:val="none" w:sz="0" w:space="0" w:color="auto"/>
        <w:left w:val="none" w:sz="0" w:space="0" w:color="auto"/>
        <w:bottom w:val="none" w:sz="0" w:space="0" w:color="auto"/>
        <w:right w:val="none" w:sz="0" w:space="0" w:color="auto"/>
      </w:divBdr>
    </w:div>
    <w:div w:id="672686241">
      <w:bodyDiv w:val="1"/>
      <w:marLeft w:val="0"/>
      <w:marRight w:val="0"/>
      <w:marTop w:val="0"/>
      <w:marBottom w:val="0"/>
      <w:divBdr>
        <w:top w:val="none" w:sz="0" w:space="0" w:color="auto"/>
        <w:left w:val="none" w:sz="0" w:space="0" w:color="auto"/>
        <w:bottom w:val="none" w:sz="0" w:space="0" w:color="auto"/>
        <w:right w:val="none" w:sz="0" w:space="0" w:color="auto"/>
      </w:divBdr>
    </w:div>
    <w:div w:id="1307854295">
      <w:bodyDiv w:val="1"/>
      <w:marLeft w:val="0"/>
      <w:marRight w:val="0"/>
      <w:marTop w:val="0"/>
      <w:marBottom w:val="0"/>
      <w:divBdr>
        <w:top w:val="none" w:sz="0" w:space="0" w:color="auto"/>
        <w:left w:val="none" w:sz="0" w:space="0" w:color="auto"/>
        <w:bottom w:val="none" w:sz="0" w:space="0" w:color="auto"/>
        <w:right w:val="none" w:sz="0" w:space="0" w:color="auto"/>
      </w:divBdr>
      <w:divsChild>
        <w:div w:id="959072737">
          <w:marLeft w:val="0"/>
          <w:marRight w:val="0"/>
          <w:marTop w:val="0"/>
          <w:marBottom w:val="0"/>
          <w:divBdr>
            <w:top w:val="none" w:sz="0" w:space="0" w:color="auto"/>
            <w:left w:val="none" w:sz="0" w:space="0" w:color="auto"/>
            <w:bottom w:val="none" w:sz="0" w:space="0" w:color="auto"/>
            <w:right w:val="none" w:sz="0" w:space="0" w:color="auto"/>
          </w:divBdr>
          <w:divsChild>
            <w:div w:id="45033790">
              <w:marLeft w:val="0"/>
              <w:marRight w:val="0"/>
              <w:marTop w:val="0"/>
              <w:marBottom w:val="0"/>
              <w:divBdr>
                <w:top w:val="none" w:sz="0" w:space="0" w:color="auto"/>
                <w:left w:val="none" w:sz="0" w:space="0" w:color="auto"/>
                <w:bottom w:val="none" w:sz="0" w:space="0" w:color="auto"/>
                <w:right w:val="none" w:sz="0" w:space="0" w:color="auto"/>
              </w:divBdr>
              <w:divsChild>
                <w:div w:id="1667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4510">
      <w:bodyDiv w:val="1"/>
      <w:marLeft w:val="0"/>
      <w:marRight w:val="0"/>
      <w:marTop w:val="0"/>
      <w:marBottom w:val="0"/>
      <w:divBdr>
        <w:top w:val="none" w:sz="0" w:space="0" w:color="auto"/>
        <w:left w:val="none" w:sz="0" w:space="0" w:color="auto"/>
        <w:bottom w:val="none" w:sz="0" w:space="0" w:color="auto"/>
        <w:right w:val="none" w:sz="0" w:space="0" w:color="auto"/>
      </w:divBdr>
      <w:divsChild>
        <w:div w:id="156581624">
          <w:marLeft w:val="0"/>
          <w:marRight w:val="0"/>
          <w:marTop w:val="0"/>
          <w:marBottom w:val="0"/>
          <w:divBdr>
            <w:top w:val="none" w:sz="0" w:space="0" w:color="auto"/>
            <w:left w:val="none" w:sz="0" w:space="0" w:color="auto"/>
            <w:bottom w:val="none" w:sz="0" w:space="0" w:color="auto"/>
            <w:right w:val="none" w:sz="0" w:space="0" w:color="auto"/>
          </w:divBdr>
          <w:divsChild>
            <w:div w:id="1040937845">
              <w:marLeft w:val="0"/>
              <w:marRight w:val="0"/>
              <w:marTop w:val="0"/>
              <w:marBottom w:val="0"/>
              <w:divBdr>
                <w:top w:val="none" w:sz="0" w:space="0" w:color="auto"/>
                <w:left w:val="none" w:sz="0" w:space="0" w:color="auto"/>
                <w:bottom w:val="none" w:sz="0" w:space="0" w:color="auto"/>
                <w:right w:val="none" w:sz="0" w:space="0" w:color="auto"/>
              </w:divBdr>
              <w:divsChild>
                <w:div w:id="570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7062">
      <w:bodyDiv w:val="1"/>
      <w:marLeft w:val="0"/>
      <w:marRight w:val="0"/>
      <w:marTop w:val="0"/>
      <w:marBottom w:val="0"/>
      <w:divBdr>
        <w:top w:val="none" w:sz="0" w:space="0" w:color="auto"/>
        <w:left w:val="none" w:sz="0" w:space="0" w:color="auto"/>
        <w:bottom w:val="none" w:sz="0" w:space="0" w:color="auto"/>
        <w:right w:val="none" w:sz="0" w:space="0" w:color="auto"/>
      </w:divBdr>
      <w:divsChild>
        <w:div w:id="313142450">
          <w:marLeft w:val="0"/>
          <w:marRight w:val="0"/>
          <w:marTop w:val="0"/>
          <w:marBottom w:val="0"/>
          <w:divBdr>
            <w:top w:val="none" w:sz="0" w:space="0" w:color="auto"/>
            <w:left w:val="none" w:sz="0" w:space="0" w:color="auto"/>
            <w:bottom w:val="none" w:sz="0" w:space="0" w:color="auto"/>
            <w:right w:val="none" w:sz="0" w:space="0" w:color="auto"/>
          </w:divBdr>
          <w:divsChild>
            <w:div w:id="324281217">
              <w:marLeft w:val="0"/>
              <w:marRight w:val="0"/>
              <w:marTop w:val="0"/>
              <w:marBottom w:val="0"/>
              <w:divBdr>
                <w:top w:val="none" w:sz="0" w:space="0" w:color="auto"/>
                <w:left w:val="none" w:sz="0" w:space="0" w:color="auto"/>
                <w:bottom w:val="none" w:sz="0" w:space="0" w:color="auto"/>
                <w:right w:val="none" w:sz="0" w:space="0" w:color="auto"/>
              </w:divBdr>
              <w:divsChild>
                <w:div w:id="8197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2723">
      <w:bodyDiv w:val="1"/>
      <w:marLeft w:val="0"/>
      <w:marRight w:val="0"/>
      <w:marTop w:val="0"/>
      <w:marBottom w:val="0"/>
      <w:divBdr>
        <w:top w:val="none" w:sz="0" w:space="0" w:color="auto"/>
        <w:left w:val="none" w:sz="0" w:space="0" w:color="auto"/>
        <w:bottom w:val="none" w:sz="0" w:space="0" w:color="auto"/>
        <w:right w:val="none" w:sz="0" w:space="0" w:color="auto"/>
      </w:divBdr>
      <w:divsChild>
        <w:div w:id="1169902616">
          <w:marLeft w:val="0"/>
          <w:marRight w:val="0"/>
          <w:marTop w:val="0"/>
          <w:marBottom w:val="0"/>
          <w:divBdr>
            <w:top w:val="none" w:sz="0" w:space="0" w:color="auto"/>
            <w:left w:val="none" w:sz="0" w:space="0" w:color="auto"/>
            <w:bottom w:val="none" w:sz="0" w:space="0" w:color="auto"/>
            <w:right w:val="none" w:sz="0" w:space="0" w:color="auto"/>
          </w:divBdr>
          <w:divsChild>
            <w:div w:id="366412078">
              <w:marLeft w:val="0"/>
              <w:marRight w:val="0"/>
              <w:marTop w:val="0"/>
              <w:marBottom w:val="0"/>
              <w:divBdr>
                <w:top w:val="none" w:sz="0" w:space="0" w:color="auto"/>
                <w:left w:val="none" w:sz="0" w:space="0" w:color="auto"/>
                <w:bottom w:val="none" w:sz="0" w:space="0" w:color="auto"/>
                <w:right w:val="none" w:sz="0" w:space="0" w:color="auto"/>
              </w:divBdr>
              <w:divsChild>
                <w:div w:id="2908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35">
      <w:bodyDiv w:val="1"/>
      <w:marLeft w:val="0"/>
      <w:marRight w:val="0"/>
      <w:marTop w:val="0"/>
      <w:marBottom w:val="0"/>
      <w:divBdr>
        <w:top w:val="none" w:sz="0" w:space="0" w:color="auto"/>
        <w:left w:val="none" w:sz="0" w:space="0" w:color="auto"/>
        <w:bottom w:val="none" w:sz="0" w:space="0" w:color="auto"/>
        <w:right w:val="none" w:sz="0" w:space="0" w:color="auto"/>
      </w:divBdr>
      <w:divsChild>
        <w:div w:id="299574820">
          <w:marLeft w:val="0"/>
          <w:marRight w:val="0"/>
          <w:marTop w:val="0"/>
          <w:marBottom w:val="0"/>
          <w:divBdr>
            <w:top w:val="none" w:sz="0" w:space="0" w:color="auto"/>
            <w:left w:val="none" w:sz="0" w:space="0" w:color="auto"/>
            <w:bottom w:val="none" w:sz="0" w:space="0" w:color="auto"/>
            <w:right w:val="none" w:sz="0" w:space="0" w:color="auto"/>
          </w:divBdr>
          <w:divsChild>
            <w:div w:id="34931215">
              <w:marLeft w:val="0"/>
              <w:marRight w:val="0"/>
              <w:marTop w:val="0"/>
              <w:marBottom w:val="0"/>
              <w:divBdr>
                <w:top w:val="none" w:sz="0" w:space="0" w:color="auto"/>
                <w:left w:val="none" w:sz="0" w:space="0" w:color="auto"/>
                <w:bottom w:val="none" w:sz="0" w:space="0" w:color="auto"/>
                <w:right w:val="none" w:sz="0" w:space="0" w:color="auto"/>
              </w:divBdr>
              <w:divsChild>
                <w:div w:id="9788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2530">
      <w:bodyDiv w:val="1"/>
      <w:marLeft w:val="0"/>
      <w:marRight w:val="0"/>
      <w:marTop w:val="0"/>
      <w:marBottom w:val="0"/>
      <w:divBdr>
        <w:top w:val="none" w:sz="0" w:space="0" w:color="auto"/>
        <w:left w:val="none" w:sz="0" w:space="0" w:color="auto"/>
        <w:bottom w:val="none" w:sz="0" w:space="0" w:color="auto"/>
        <w:right w:val="none" w:sz="0" w:space="0" w:color="auto"/>
      </w:divBdr>
      <w:divsChild>
        <w:div w:id="234436718">
          <w:marLeft w:val="0"/>
          <w:marRight w:val="0"/>
          <w:marTop w:val="0"/>
          <w:marBottom w:val="0"/>
          <w:divBdr>
            <w:top w:val="none" w:sz="0" w:space="0" w:color="auto"/>
            <w:left w:val="none" w:sz="0" w:space="0" w:color="auto"/>
            <w:bottom w:val="none" w:sz="0" w:space="0" w:color="auto"/>
            <w:right w:val="none" w:sz="0" w:space="0" w:color="auto"/>
          </w:divBdr>
          <w:divsChild>
            <w:div w:id="543567098">
              <w:marLeft w:val="0"/>
              <w:marRight w:val="0"/>
              <w:marTop w:val="0"/>
              <w:marBottom w:val="0"/>
              <w:divBdr>
                <w:top w:val="none" w:sz="0" w:space="0" w:color="auto"/>
                <w:left w:val="none" w:sz="0" w:space="0" w:color="auto"/>
                <w:bottom w:val="none" w:sz="0" w:space="0" w:color="auto"/>
                <w:right w:val="none" w:sz="0" w:space="0" w:color="auto"/>
              </w:divBdr>
              <w:divsChild>
                <w:div w:id="4414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8909">
      <w:bodyDiv w:val="1"/>
      <w:marLeft w:val="0"/>
      <w:marRight w:val="0"/>
      <w:marTop w:val="0"/>
      <w:marBottom w:val="0"/>
      <w:divBdr>
        <w:top w:val="none" w:sz="0" w:space="0" w:color="auto"/>
        <w:left w:val="none" w:sz="0" w:space="0" w:color="auto"/>
        <w:bottom w:val="none" w:sz="0" w:space="0" w:color="auto"/>
        <w:right w:val="none" w:sz="0" w:space="0" w:color="auto"/>
      </w:divBdr>
      <w:divsChild>
        <w:div w:id="1908832013">
          <w:marLeft w:val="0"/>
          <w:marRight w:val="0"/>
          <w:marTop w:val="0"/>
          <w:marBottom w:val="0"/>
          <w:divBdr>
            <w:top w:val="none" w:sz="0" w:space="0" w:color="auto"/>
            <w:left w:val="none" w:sz="0" w:space="0" w:color="auto"/>
            <w:bottom w:val="none" w:sz="0" w:space="0" w:color="auto"/>
            <w:right w:val="none" w:sz="0" w:space="0" w:color="auto"/>
          </w:divBdr>
          <w:divsChild>
            <w:div w:id="2131388469">
              <w:marLeft w:val="0"/>
              <w:marRight w:val="0"/>
              <w:marTop w:val="0"/>
              <w:marBottom w:val="0"/>
              <w:divBdr>
                <w:top w:val="none" w:sz="0" w:space="0" w:color="auto"/>
                <w:left w:val="none" w:sz="0" w:space="0" w:color="auto"/>
                <w:bottom w:val="none" w:sz="0" w:space="0" w:color="auto"/>
                <w:right w:val="none" w:sz="0" w:space="0" w:color="auto"/>
              </w:divBdr>
              <w:divsChild>
                <w:div w:id="209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7974">
      <w:bodyDiv w:val="1"/>
      <w:marLeft w:val="0"/>
      <w:marRight w:val="0"/>
      <w:marTop w:val="0"/>
      <w:marBottom w:val="0"/>
      <w:divBdr>
        <w:top w:val="none" w:sz="0" w:space="0" w:color="auto"/>
        <w:left w:val="none" w:sz="0" w:space="0" w:color="auto"/>
        <w:bottom w:val="none" w:sz="0" w:space="0" w:color="auto"/>
        <w:right w:val="none" w:sz="0" w:space="0" w:color="auto"/>
      </w:divBdr>
    </w:div>
    <w:div w:id="1899051356">
      <w:bodyDiv w:val="1"/>
      <w:marLeft w:val="0"/>
      <w:marRight w:val="0"/>
      <w:marTop w:val="0"/>
      <w:marBottom w:val="0"/>
      <w:divBdr>
        <w:top w:val="none" w:sz="0" w:space="0" w:color="auto"/>
        <w:left w:val="none" w:sz="0" w:space="0" w:color="auto"/>
        <w:bottom w:val="none" w:sz="0" w:space="0" w:color="auto"/>
        <w:right w:val="none" w:sz="0" w:space="0" w:color="auto"/>
      </w:divBdr>
    </w:div>
    <w:div w:id="1972050458">
      <w:bodyDiv w:val="1"/>
      <w:marLeft w:val="0"/>
      <w:marRight w:val="0"/>
      <w:marTop w:val="0"/>
      <w:marBottom w:val="0"/>
      <w:divBdr>
        <w:top w:val="none" w:sz="0" w:space="0" w:color="auto"/>
        <w:left w:val="none" w:sz="0" w:space="0" w:color="auto"/>
        <w:bottom w:val="none" w:sz="0" w:space="0" w:color="auto"/>
        <w:right w:val="none" w:sz="0" w:space="0" w:color="auto"/>
      </w:divBdr>
      <w:divsChild>
        <w:div w:id="728579990">
          <w:marLeft w:val="0"/>
          <w:marRight w:val="0"/>
          <w:marTop w:val="0"/>
          <w:marBottom w:val="0"/>
          <w:divBdr>
            <w:top w:val="none" w:sz="0" w:space="0" w:color="auto"/>
            <w:left w:val="none" w:sz="0" w:space="0" w:color="auto"/>
            <w:bottom w:val="none" w:sz="0" w:space="0" w:color="auto"/>
            <w:right w:val="none" w:sz="0" w:space="0" w:color="auto"/>
          </w:divBdr>
          <w:divsChild>
            <w:div w:id="596015087">
              <w:marLeft w:val="0"/>
              <w:marRight w:val="0"/>
              <w:marTop w:val="0"/>
              <w:marBottom w:val="0"/>
              <w:divBdr>
                <w:top w:val="none" w:sz="0" w:space="0" w:color="auto"/>
                <w:left w:val="none" w:sz="0" w:space="0" w:color="auto"/>
                <w:bottom w:val="none" w:sz="0" w:space="0" w:color="auto"/>
                <w:right w:val="none" w:sz="0" w:space="0" w:color="auto"/>
              </w:divBdr>
              <w:divsChild>
                <w:div w:id="18006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 Type="http://schemas.openxmlformats.org/officeDocument/2006/relationships/header" Target="header.xml" Id="Rea5e7b7589a34e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F57B803BD324ABF7CD040D7D66DA0" ma:contentTypeVersion="14" ma:contentTypeDescription="Crée un document." ma:contentTypeScope="" ma:versionID="ad1f8b0b52240dc09ad804b9ca214cf9">
  <xsd:schema xmlns:xsd="http://www.w3.org/2001/XMLSchema" xmlns:xs="http://www.w3.org/2001/XMLSchema" xmlns:p="http://schemas.microsoft.com/office/2006/metadata/properties" xmlns:ns2="3d40025e-d44a-49c7-b012-62fe498c8560" xmlns:ns3="cefb90bb-2513-45f9-b823-23364efbf284" targetNamespace="http://schemas.microsoft.com/office/2006/metadata/properties" ma:root="true" ma:fieldsID="e95566b7cb276536bace31a62860657d" ns2:_="" ns3:_="">
    <xsd:import namespace="3d40025e-d44a-49c7-b012-62fe498c8560"/>
    <xsd:import namespace="cefb90bb-2513-45f9-b823-23364efb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and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0025e-d44a-49c7-b012-62fe498c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00a2ab8-ffe4-42d4-ac71-20f46a51f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andra" ma:index="21" nillable="true" ma:displayName="Sandra" ma:format="Dropdown" ma:internalName="Sandr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90bb-2513-45f9-b823-23364efbf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0bbcd1-1eb9-4495-8320-d5dc2b52d9d4}" ma:internalName="TaxCatchAll" ma:showField="CatchAllData" ma:web="cefb90bb-2513-45f9-b823-23364efb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fb90bb-2513-45f9-b823-23364efbf284" xsi:nil="true"/>
    <lcf76f155ced4ddcb4097134ff3c332f xmlns="3d40025e-d44a-49c7-b012-62fe498c8560">
      <Terms xmlns="http://schemas.microsoft.com/office/infopath/2007/PartnerControls"/>
    </lcf76f155ced4ddcb4097134ff3c332f>
    <Sandra xmlns="3d40025e-d44a-49c7-b012-62fe498c8560" xsi:nil="true"/>
  </documentManagement>
</p:properties>
</file>

<file path=customXml/itemProps1.xml><?xml version="1.0" encoding="utf-8"?>
<ds:datastoreItem xmlns:ds="http://schemas.openxmlformats.org/officeDocument/2006/customXml" ds:itemID="{03E730FC-CF38-4230-A2BA-3BCA53D0912D}"/>
</file>

<file path=customXml/itemProps2.xml><?xml version="1.0" encoding="utf-8"?>
<ds:datastoreItem xmlns:ds="http://schemas.openxmlformats.org/officeDocument/2006/customXml" ds:itemID="{5A976B3A-C7AB-4798-99A5-F9641D4E5DF1}"/>
</file>

<file path=customXml/itemProps3.xml><?xml version="1.0" encoding="utf-8"?>
<ds:datastoreItem xmlns:ds="http://schemas.openxmlformats.org/officeDocument/2006/customXml" ds:itemID="{E922051D-24E4-43AE-9F60-F9F068E7CF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Martine Faille</dc:creator>
  <keywords/>
  <lastModifiedBy>Mathilde Delorme</lastModifiedBy>
  <revision>7</revision>
  <lastPrinted>2024-12-16T17:00:00.0000000Z</lastPrinted>
  <dcterms:created xsi:type="dcterms:W3CDTF">2024-12-17T20:10:00.0000000Z</dcterms:created>
  <dcterms:modified xsi:type="dcterms:W3CDTF">2026-02-10T20:59:23.9915744Z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0x0101009BEF57B803BD324ABF7CD040D7D66DA0</vt:lpwstr>
  </property>
  <property fmtid="{D5CDD505-2E9C-101B-9397-08002B2CF9AE}" pid="3" name="MediaServiceImageTags">
    <vt:lpwstr/>
  </property>
</Properties>
</file>